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4A67" w14:textId="77777777" w:rsidR="00577293" w:rsidRPr="00E963F9" w:rsidRDefault="00577293" w:rsidP="005772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Kupendana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kwa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Ajili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Mwenyezi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Mungu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Maadili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Mema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Yaliyohimizwa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Dini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Kuamrishwa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ni</w:t>
      </w:r>
      <w:proofErr w:type="spellEnd"/>
    </w:p>
    <w:p w14:paraId="58D9DD6A" w14:textId="77777777" w:rsidR="00FF3E7C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8110D" w:rsidRPr="005811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الحب في الله</w:t>
      </w:r>
    </w:p>
    <w:p w14:paraId="39101C80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A22310B" w14:textId="77777777" w:rsidR="00FF3E7C" w:rsidRDefault="0058110D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الحب في الله</w:t>
      </w:r>
    </w:p>
    <w:p w14:paraId="4CC044F8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722ACFF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تبوءوا الدار والإيم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ان من قبلهم يحبون من هاجر إليهم</w:t>
      </w:r>
    </w:p>
    <w:p w14:paraId="58537060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الحشر : 9 )</w:t>
      </w:r>
    </w:p>
    <w:p w14:paraId="140B067E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604CDAB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سبعة يظلهم الله يوم القيامة في ظله يوم لا ظل إلا ظله  :  وذكر منهم  : ورجلان تحابا في 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الله ، اجتمعا عليه وتفرقا عليه</w:t>
      </w:r>
    </w:p>
    <w:p w14:paraId="0152CDF3" w14:textId="77777777" w:rsidR="00FD36FD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2C2FC35C" w14:textId="77777777" w:rsidR="00CB691D" w:rsidRDefault="00E963F9" w:rsidP="00CB691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D90B14">
        <w:rPr>
          <w:rFonts w:ascii="Traditional Arabic" w:hAnsi="Traditional Arabic" w:cs="Traditional Arabic"/>
          <w:b/>
          <w:bCs/>
          <w:sz w:val="28"/>
          <w:szCs w:val="28"/>
        </w:rPr>
        <w:t xml:space="preserve">Tabia </w:t>
      </w:r>
      <w:proofErr w:type="spellStart"/>
      <w:r w:rsidR="00D90B14"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proofErr w:type="spellStart"/>
      <w:r w:rsidR="00D90B14">
        <w:rPr>
          <w:rFonts w:ascii="Traditional Arabic" w:hAnsi="Traditional Arabic" w:cs="Traditional Arabic"/>
          <w:b/>
          <w:bCs/>
          <w:sz w:val="28"/>
          <w:szCs w:val="28"/>
        </w:rPr>
        <w:t>Kupendana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kwa</w:t>
      </w:r>
      <w:proofErr w:type="spellEnd"/>
    </w:p>
    <w:p w14:paraId="2796E352" w14:textId="7279228F" w:rsidR="00E963F9" w:rsidRPr="00CB691D" w:rsidRDefault="00E963F9" w:rsidP="00CB691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Ajili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Mwenyezi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Mungu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Maadili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Mema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Yaliyohimizwa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Dini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Kuamrishwa</w:t>
      </w:r>
      <w:proofErr w:type="spellEnd"/>
      <w:r w:rsidR="00D90B14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="00D90B14">
        <w:rPr>
          <w:rFonts w:ascii="Traditional Arabic" w:hAnsi="Traditional Arabic" w:cs="Traditional Arabic"/>
          <w:b/>
          <w:bCs/>
          <w:sz w:val="28"/>
          <w:szCs w:val="28"/>
        </w:rPr>
        <w:t>ni</w:t>
      </w:r>
      <w:proofErr w:type="spellEnd"/>
    </w:p>
    <w:p w14:paraId="629B8E57" w14:textId="519605CA" w:rsidR="00E963F9" w:rsidRPr="00E963F9" w:rsidRDefault="00D90B14" w:rsidP="00E963F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Kupendana</w:t>
      </w:r>
      <w:proofErr w:type="spellEnd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>kwa</w:t>
      </w:r>
      <w:proofErr w:type="spellEnd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Ajili </w:t>
      </w:r>
      <w:proofErr w:type="spellStart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>Mwenyezi</w:t>
      </w:r>
      <w:proofErr w:type="spellEnd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>Mungu</w:t>
      </w:r>
      <w:proofErr w:type="spellEnd"/>
    </w:p>
    <w:p w14:paraId="04B07960" w14:textId="37AB219A" w:rsidR="00E963F9" w:rsidRPr="00E963F9" w:rsidRDefault="00D90B14" w:rsidP="00A216D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Menyezi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Munu</w:t>
      </w:r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>Mtukufu</w:t>
      </w:r>
      <w:proofErr w:type="spellEnd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="00E963F9" w:rsidRPr="00E963F9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="00E963F9" w:rsidRPr="00E963F9">
        <w:rPr>
          <w:rFonts w:ascii="Traditional Arabic" w:hAnsi="Traditional Arabic" w:cs="Traditional Arabic"/>
          <w:sz w:val="28"/>
          <w:szCs w:val="28"/>
        </w:rPr>
        <w:br/>
      </w:r>
      <w:r w:rsidR="00E963F9" w:rsidRPr="00E963F9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Na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walio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maskani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zao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Imani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yao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kabla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yao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wanawapenda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walio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hamia</w:t>
      </w:r>
      <w:proofErr w:type="spellEnd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="00A216DD" w:rsidRPr="00A216DD">
        <w:rPr>
          <w:rFonts w:ascii="Traditional Arabic" w:hAnsi="Traditional Arabic" w:cs="Traditional Arabic"/>
          <w:i/>
          <w:iCs/>
          <w:sz w:val="28"/>
          <w:szCs w:val="28"/>
        </w:rPr>
        <w:t>kwao</w:t>
      </w:r>
      <w:proofErr w:type="spellEnd"/>
      <w:r w:rsidR="00E963F9" w:rsidRPr="00E963F9">
        <w:rPr>
          <w:rFonts w:ascii="Traditional Arabic" w:hAnsi="Traditional Arabic" w:cs="Traditional Arabic"/>
          <w:i/>
          <w:iCs/>
          <w:sz w:val="28"/>
          <w:szCs w:val="28"/>
        </w:rPr>
        <w:t>.”</w:t>
      </w:r>
      <w:r w:rsidR="00E963F9" w:rsidRPr="00E963F9">
        <w:rPr>
          <w:rFonts w:ascii="Traditional Arabic" w:hAnsi="Traditional Arabic" w:cs="Traditional Arabic"/>
          <w:sz w:val="28"/>
          <w:szCs w:val="28"/>
        </w:rPr>
        <w:br/>
        <w:t>(Surat Al-</w:t>
      </w:r>
      <w:proofErr w:type="spellStart"/>
      <w:r w:rsidR="00E963F9" w:rsidRPr="00E963F9">
        <w:rPr>
          <w:rFonts w:ascii="Traditional Arabic" w:hAnsi="Traditional Arabic" w:cs="Traditional Arabic"/>
          <w:sz w:val="28"/>
          <w:szCs w:val="28"/>
        </w:rPr>
        <w:t>Hashr</w:t>
      </w:r>
      <w:proofErr w:type="spellEnd"/>
      <w:r w:rsidR="00E963F9" w:rsidRPr="00E963F9">
        <w:rPr>
          <w:rFonts w:ascii="Traditional Arabic" w:hAnsi="Traditional Arabic" w:cs="Traditional Arabic"/>
          <w:sz w:val="28"/>
          <w:szCs w:val="28"/>
        </w:rPr>
        <w:t>: 9)</w:t>
      </w:r>
    </w:p>
    <w:p w14:paraId="012CFC38" w14:textId="78FA71A5" w:rsidR="00E963F9" w:rsidRPr="00E963F9" w:rsidRDefault="00E963F9" w:rsidP="00E963F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E963F9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="00A216DD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="00A216D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="00A216DD"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 w:rsidR="00A216DD">
        <w:rPr>
          <w:rFonts w:ascii="Traditional Arabic" w:hAnsi="Traditional Arabic" w:cs="Traditional Arabic"/>
          <w:b/>
          <w:bCs/>
          <w:sz w:val="28"/>
          <w:szCs w:val="28"/>
        </w:rPr>
        <w:t xml:space="preserve"> Muhammad</w:t>
      </w:r>
      <w:r w:rsidRPr="00E963F9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Pr="00E963F9">
        <w:rPr>
          <w:rFonts w:ascii="Traditional Arabic" w:hAnsi="Traditional Arabic" w:cs="Traditional Arabic"/>
          <w:sz w:val="28"/>
          <w:szCs w:val="28"/>
        </w:rPr>
        <w:br/>
      </w:r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Watu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saba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watakuwa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katika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kivuli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cha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Mwenyezi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Mungu Siku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Kiyama, siku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ambayo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hakutakuwa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kivuli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ila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kivuli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Chake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.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Miongoni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mwao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: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Wanaume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wawili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waliopendana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kwa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ajili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Mwenyezi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Mungu,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wakakutana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juu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hilo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wakaachana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juu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hilo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.”</w:t>
      </w:r>
      <w:r w:rsidRPr="00E963F9">
        <w:rPr>
          <w:rFonts w:ascii="Traditional Arabic" w:hAnsi="Traditional Arabic" w:cs="Traditional Arabic"/>
          <w:sz w:val="28"/>
          <w:szCs w:val="28"/>
        </w:rPr>
        <w:br/>
        <w:t>(</w:t>
      </w:r>
      <w:proofErr w:type="spellStart"/>
      <w:r w:rsidRPr="00E963F9">
        <w:rPr>
          <w:rFonts w:ascii="Traditional Arabic" w:hAnsi="Traditional Arabic" w:cs="Traditional Arabic"/>
          <w:sz w:val="28"/>
          <w:szCs w:val="28"/>
        </w:rPr>
        <w:t>Hadithi</w:t>
      </w:r>
      <w:proofErr w:type="spellEnd"/>
      <w:r w:rsidRPr="00E963F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sz w:val="28"/>
          <w:szCs w:val="28"/>
        </w:rPr>
        <w:t>imekubaliwa</w:t>
      </w:r>
      <w:proofErr w:type="spellEnd"/>
      <w:r w:rsidRPr="00E963F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E963F9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E963F9">
        <w:rPr>
          <w:rFonts w:ascii="Traditional Arabic" w:hAnsi="Traditional Arabic" w:cs="Traditional Arabic"/>
          <w:sz w:val="28"/>
          <w:szCs w:val="28"/>
        </w:rPr>
        <w:t xml:space="preserve"> Bukhari </w:t>
      </w:r>
      <w:proofErr w:type="spellStart"/>
      <w:r w:rsidRPr="00E963F9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E963F9">
        <w:rPr>
          <w:rFonts w:ascii="Traditional Arabic" w:hAnsi="Traditional Arabic" w:cs="Traditional Arabic"/>
          <w:sz w:val="28"/>
          <w:szCs w:val="28"/>
        </w:rPr>
        <w:t xml:space="preserve"> Muslim – 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Muttafaq</w:t>
      </w:r>
      <w:proofErr w:type="spellEnd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 xml:space="preserve"> ‘</w:t>
      </w:r>
      <w:proofErr w:type="spellStart"/>
      <w:r w:rsidRPr="00E963F9">
        <w:rPr>
          <w:rFonts w:ascii="Traditional Arabic" w:hAnsi="Traditional Arabic" w:cs="Traditional Arabic"/>
          <w:i/>
          <w:iCs/>
          <w:sz w:val="28"/>
          <w:szCs w:val="28"/>
        </w:rPr>
        <w:t>alayh</w:t>
      </w:r>
      <w:proofErr w:type="spellEnd"/>
      <w:r w:rsidRPr="00E963F9">
        <w:rPr>
          <w:rFonts w:ascii="Traditional Arabic" w:hAnsi="Traditional Arabic" w:cs="Traditional Arabic"/>
          <w:sz w:val="28"/>
          <w:szCs w:val="28"/>
        </w:rPr>
        <w:t>)</w:t>
      </w:r>
    </w:p>
    <w:p w14:paraId="17A7D65D" w14:textId="77777777" w:rsidR="00E963F9" w:rsidRPr="00E963F9" w:rsidRDefault="00E963F9" w:rsidP="00E963F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E963F9" w:rsidRPr="00E963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38166F"/>
    <w:rsid w:val="003D1E22"/>
    <w:rsid w:val="00484FC1"/>
    <w:rsid w:val="004C1634"/>
    <w:rsid w:val="00510CC0"/>
    <w:rsid w:val="0056480C"/>
    <w:rsid w:val="00577293"/>
    <w:rsid w:val="0058110D"/>
    <w:rsid w:val="005F5F58"/>
    <w:rsid w:val="00676301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A216DD"/>
    <w:rsid w:val="00A55F70"/>
    <w:rsid w:val="00B140CB"/>
    <w:rsid w:val="00B959E2"/>
    <w:rsid w:val="00C203BA"/>
    <w:rsid w:val="00C304C4"/>
    <w:rsid w:val="00C378E3"/>
    <w:rsid w:val="00C557E2"/>
    <w:rsid w:val="00CB691D"/>
    <w:rsid w:val="00CC253A"/>
    <w:rsid w:val="00CC322F"/>
    <w:rsid w:val="00D60D0F"/>
    <w:rsid w:val="00D90B14"/>
    <w:rsid w:val="00E83FDB"/>
    <w:rsid w:val="00E963F9"/>
    <w:rsid w:val="00EB288B"/>
    <w:rsid w:val="00F73B0A"/>
    <w:rsid w:val="00FD36FD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E5D777"/>
  <w15:docId w15:val="{AF8811D1-8FAA-47AE-8D5D-7875D0C1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EB28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288B"/>
  </w:style>
  <w:style w:type="character" w:customStyle="1" w:styleId="Heading5Char">
    <w:name w:val="Heading 5 Char"/>
    <w:basedOn w:val="DefaultParagraphFont"/>
    <w:link w:val="Heading5"/>
    <w:rsid w:val="00EB2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5</cp:revision>
  <dcterms:created xsi:type="dcterms:W3CDTF">2025-10-08T08:46:00Z</dcterms:created>
  <dcterms:modified xsi:type="dcterms:W3CDTF">2025-10-08T15:00:00Z</dcterms:modified>
</cp:coreProperties>
</file>