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8F71B" w14:textId="427F6DDF" w:rsidR="00F17142" w:rsidRPr="00F17142" w:rsidRDefault="00F17142" w:rsidP="00F17142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17142">
        <w:rPr>
          <w:rFonts w:ascii="Traditional Arabic" w:hAnsi="Traditional Arabic" w:cs="Traditional Arabic"/>
          <w:b/>
          <w:bCs/>
          <w:sz w:val="36"/>
          <w:szCs w:val="36"/>
        </w:rPr>
        <w:t xml:space="preserve">Silsila </w:t>
      </w:r>
      <w:proofErr w:type="spellStart"/>
      <w:r w:rsidRPr="00F17142">
        <w:rPr>
          <w:rFonts w:ascii="Traditional Arabic" w:hAnsi="Traditional Arabic" w:cs="Traditional Arabic"/>
          <w:b/>
          <w:bCs/>
          <w:sz w:val="36"/>
          <w:szCs w:val="36"/>
        </w:rPr>
        <w:t>ya</w:t>
      </w:r>
      <w:proofErr w:type="spellEnd"/>
      <w:r w:rsidRPr="00F17142">
        <w:rPr>
          <w:rFonts w:ascii="Traditional Arabic" w:hAnsi="Traditional Arabic" w:cs="Traditional Arabic"/>
          <w:b/>
          <w:bCs/>
          <w:sz w:val="36"/>
          <w:szCs w:val="36"/>
        </w:rPr>
        <w:t xml:space="preserve"> Tabia </w:t>
      </w:r>
      <w:proofErr w:type="spellStart"/>
      <w:r w:rsidRPr="00F17142">
        <w:rPr>
          <w:rFonts w:ascii="Traditional Arabic" w:hAnsi="Traditional Arabic" w:cs="Traditional Arabic"/>
          <w:b/>
          <w:bCs/>
          <w:sz w:val="36"/>
          <w:szCs w:val="36"/>
        </w:rPr>
        <w:t>njema</w:t>
      </w:r>
      <w:proofErr w:type="spellEnd"/>
      <w:r w:rsidRPr="00F17142">
        <w:rPr>
          <w:rFonts w:ascii="Traditional Arabic" w:hAnsi="Traditional Arabic" w:cs="Traditional Arabic"/>
          <w:b/>
          <w:bCs/>
          <w:sz w:val="36"/>
          <w:szCs w:val="36"/>
        </w:rPr>
        <w:t xml:space="preserve"> – </w:t>
      </w:r>
      <w:proofErr w:type="spellStart"/>
      <w:r w:rsidRPr="00F17142">
        <w:rPr>
          <w:rFonts w:ascii="Traditional Arabic" w:hAnsi="Traditional Arabic" w:cs="Traditional Arabic"/>
          <w:b/>
          <w:bCs/>
          <w:sz w:val="36"/>
          <w:szCs w:val="36"/>
        </w:rPr>
        <w:t>Ushauriano</w:t>
      </w:r>
      <w:proofErr w:type="spellEnd"/>
      <w:r w:rsidRPr="00F17142">
        <w:rPr>
          <w:rFonts w:ascii="Traditional Arabic" w:hAnsi="Traditional Arabic" w:cs="Traditional Arabic"/>
          <w:b/>
          <w:bCs/>
          <w:sz w:val="36"/>
          <w:szCs w:val="36"/>
        </w:rPr>
        <w:t xml:space="preserve"> (Shura)</w:t>
      </w:r>
    </w:p>
    <w:p w14:paraId="0C0BB527" w14:textId="3938A404" w:rsidR="000B5C4B" w:rsidRDefault="000B5C4B" w:rsidP="00065C3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065C3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065C3D" w:rsidRPr="00065C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5C3D">
        <w:rPr>
          <w:rFonts w:ascii="Traditional Arabic" w:hAnsi="Traditional Arabic" w:cs="Traditional Arabic"/>
          <w:sz w:val="36"/>
          <w:szCs w:val="36"/>
          <w:rtl/>
        </w:rPr>
        <w:t>الشورى</w:t>
      </w:r>
    </w:p>
    <w:p w14:paraId="3831436E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54F49785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الشورى</w:t>
      </w:r>
    </w:p>
    <w:p w14:paraId="4665AADF" w14:textId="77777777" w:rsidR="000B5C4B" w:rsidRDefault="00065C3D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455919E2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وأمرهم شورى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65C3D">
        <w:rPr>
          <w:rFonts w:ascii="Traditional Arabic" w:hAnsi="Traditional Arabic" w:cs="Traditional Arabic"/>
          <w:sz w:val="36"/>
          <w:szCs w:val="36"/>
          <w:rtl/>
        </w:rPr>
        <w:t>بينهم</w:t>
      </w:r>
    </w:p>
    <w:p w14:paraId="0642CA06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الشورى : 38 )</w:t>
      </w:r>
    </w:p>
    <w:p w14:paraId="4B4CF044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عبدالله بن عمر رضي الله عنهما :</w:t>
      </w:r>
    </w:p>
    <w:p w14:paraId="61AA415C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أن النبي صلى الله عليه وسلم استشار الناس لما يهمهم إلى الصلاة .</w:t>
      </w:r>
      <w:r w:rsidR="00065C3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  <w:r w:rsidR="00065C3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B9A4C66" w14:textId="77777777" w:rsidR="006958C8" w:rsidRDefault="000B5C4B" w:rsidP="00065C3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ابن ماجة وحسنه الألباني</w:t>
      </w:r>
    </w:p>
    <w:p w14:paraId="1769B89E" w14:textId="77777777" w:rsidR="003F0DFE" w:rsidRPr="003F0DFE" w:rsidRDefault="00000000" w:rsidP="003F0DFE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pict w14:anchorId="7F0CC910">
          <v:rect id="_x0000_i1025" style="width:0;height:1.5pt" o:hralign="center" o:hrstd="t" o:hr="t" fillcolor="#a0a0a0" stroked="f"/>
        </w:pict>
      </w:r>
    </w:p>
    <w:p w14:paraId="4DDC51D3" w14:textId="13EA3B02" w:rsidR="003F0DFE" w:rsidRPr="003F0DFE" w:rsidRDefault="003F0DFE" w:rsidP="003F0DFE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b/>
          <w:bCs/>
          <w:sz w:val="36"/>
          <w:szCs w:val="36"/>
        </w:rPr>
        <w:t xml:space="preserve">Silsila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</w:rPr>
        <w:t>ya</w:t>
      </w:r>
      <w:proofErr w:type="spellEnd"/>
      <w:r>
        <w:rPr>
          <w:rFonts w:ascii="Traditional Arabic" w:hAnsi="Traditional Arabic" w:cs="Traditional Arabic"/>
          <w:b/>
          <w:bCs/>
          <w:sz w:val="36"/>
          <w:szCs w:val="36"/>
        </w:rPr>
        <w:t xml:space="preserve"> Tabia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</w:rPr>
        <w:t>njema</w:t>
      </w:r>
      <w:proofErr w:type="spellEnd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 xml:space="preserve"> – </w:t>
      </w:r>
      <w:proofErr w:type="spellStart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>Ushauriano</w:t>
      </w:r>
      <w:proofErr w:type="spellEnd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 xml:space="preserve"> (Shura)</w:t>
      </w:r>
    </w:p>
    <w:p w14:paraId="183BEFFC" w14:textId="13772111" w:rsidR="003F0DFE" w:rsidRPr="003F0DFE" w:rsidRDefault="003F0DFE" w:rsidP="003F0DFE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 xml:space="preserve">Ni </w:t>
      </w:r>
      <w:proofErr w:type="spellStart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>miongoni</w:t>
      </w:r>
      <w:proofErr w:type="spellEnd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>mwa</w:t>
      </w:r>
      <w:proofErr w:type="spellEnd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>maadili</w:t>
      </w:r>
      <w:proofErr w:type="spellEnd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>mema</w:t>
      </w:r>
      <w:proofErr w:type="spellEnd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>ambayo</w:t>
      </w:r>
      <w:proofErr w:type="spellEnd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>Uislamu</w:t>
      </w:r>
      <w:proofErr w:type="spellEnd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>umehimiza</w:t>
      </w:r>
      <w:proofErr w:type="spellEnd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>na</w:t>
      </w:r>
      <w:proofErr w:type="spellEnd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>kuamrisha</w:t>
      </w:r>
      <w:proofErr w:type="spellEnd"/>
      <w:r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>
        <w:rPr>
          <w:rFonts w:ascii="Traditional Arabic" w:hAnsi="Traditional Arabic" w:cs="Traditional Arabic"/>
          <w:b/>
          <w:bCs/>
          <w:sz w:val="36"/>
          <w:szCs w:val="36"/>
        </w:rPr>
        <w:t>ni</w:t>
      </w:r>
      <w:proofErr w:type="spellEnd"/>
      <w:r>
        <w:rPr>
          <w:rFonts w:ascii="Traditional Arabic" w:hAnsi="Traditional Arabic" w:cs="Traditional Arabic"/>
          <w:b/>
          <w:bCs/>
          <w:sz w:val="36"/>
          <w:szCs w:val="36"/>
        </w:rPr>
        <w:t>:</w:t>
      </w:r>
    </w:p>
    <w:p w14:paraId="4E725257" w14:textId="77777777" w:rsidR="003F0DFE" w:rsidRPr="003F0DFE" w:rsidRDefault="003F0DFE" w:rsidP="003F0DFE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  <w:proofErr w:type="spellStart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>Ushauriano</w:t>
      </w:r>
      <w:proofErr w:type="spellEnd"/>
    </w:p>
    <w:p w14:paraId="12CDAB80" w14:textId="77777777" w:rsidR="003F0DFE" w:rsidRPr="003F0DFE" w:rsidRDefault="003F0DFE" w:rsidP="003F0DFE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proofErr w:type="spellStart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>Amesema</w:t>
      </w:r>
      <w:proofErr w:type="spellEnd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>Mwenyezi</w:t>
      </w:r>
      <w:proofErr w:type="spellEnd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 xml:space="preserve"> Mungu Mtukufu:</w:t>
      </w:r>
    </w:p>
    <w:p w14:paraId="61462439" w14:textId="0C5776B5" w:rsidR="003F0DFE" w:rsidRPr="003F0DFE" w:rsidRDefault="003F0DFE" w:rsidP="003F0DFE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 xml:space="preserve">Na mambo </w:t>
      </w:r>
      <w:proofErr w:type="spellStart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>yao</w:t>
      </w:r>
      <w:proofErr w:type="spellEnd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>hufanywa</w:t>
      </w:r>
      <w:proofErr w:type="spellEnd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>kwa</w:t>
      </w:r>
      <w:proofErr w:type="spellEnd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>kushauriana</w:t>
      </w:r>
      <w:proofErr w:type="spellEnd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>baina</w:t>
      </w:r>
      <w:proofErr w:type="spellEnd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>yao</w:t>
      </w:r>
      <w:proofErr w:type="spellEnd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>.</w:t>
      </w:r>
      <w:r w:rsidRPr="003F0DFE">
        <w:rPr>
          <w:rFonts w:ascii="Traditional Arabic" w:hAnsi="Traditional Arabic" w:cs="Traditional Arabic"/>
          <w:sz w:val="36"/>
          <w:szCs w:val="36"/>
        </w:rPr>
        <w:br/>
      </w:r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>(Surat Ash-Shura: 38)</w:t>
      </w:r>
    </w:p>
    <w:p w14:paraId="5AE889A1" w14:textId="77777777" w:rsidR="003F0DFE" w:rsidRPr="003F0DFE" w:rsidRDefault="003F0DFE" w:rsidP="003F0DFE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proofErr w:type="spellStart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>Kutoka</w:t>
      </w:r>
      <w:proofErr w:type="spellEnd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>kwa</w:t>
      </w:r>
      <w:proofErr w:type="spellEnd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 xml:space="preserve"> Abdullah bin Umar (</w:t>
      </w:r>
      <w:proofErr w:type="spellStart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>radhi</w:t>
      </w:r>
      <w:proofErr w:type="spellEnd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 xml:space="preserve"> za </w:t>
      </w:r>
      <w:proofErr w:type="spellStart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>Mwenyezi</w:t>
      </w:r>
      <w:proofErr w:type="spellEnd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>Mungu</w:t>
      </w:r>
      <w:proofErr w:type="spellEnd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>ziwe</w:t>
      </w:r>
      <w:proofErr w:type="spellEnd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>juu</w:t>
      </w:r>
      <w:proofErr w:type="spellEnd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>yao</w:t>
      </w:r>
      <w:proofErr w:type="spellEnd"/>
      <w:r w:rsidRPr="003F0DFE">
        <w:rPr>
          <w:rFonts w:ascii="Traditional Arabic" w:hAnsi="Traditional Arabic" w:cs="Traditional Arabic"/>
          <w:b/>
          <w:bCs/>
          <w:sz w:val="36"/>
          <w:szCs w:val="36"/>
        </w:rPr>
        <w:t>):</w:t>
      </w:r>
    </w:p>
    <w:p w14:paraId="25F4C70C" w14:textId="1271BA86" w:rsidR="003F0DFE" w:rsidRPr="003F0DFE" w:rsidRDefault="003F0DFE" w:rsidP="003F0DFE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proofErr w:type="spellStart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>Hakika</w:t>
      </w:r>
      <w:proofErr w:type="spellEnd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>Mtume</w:t>
      </w:r>
      <w:proofErr w:type="spellEnd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>alikuwa</w:t>
      </w:r>
      <w:proofErr w:type="spellEnd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>akiwashauri</w:t>
      </w:r>
      <w:proofErr w:type="spellEnd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>watu</w:t>
      </w:r>
      <w:proofErr w:type="spellEnd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>katika</w:t>
      </w:r>
      <w:proofErr w:type="spellEnd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 xml:space="preserve"> mambo </w:t>
      </w:r>
      <w:proofErr w:type="spellStart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>yanayowahusu</w:t>
      </w:r>
      <w:proofErr w:type="spellEnd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 xml:space="preserve">, </w:t>
      </w:r>
      <w:proofErr w:type="spellStart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>hata</w:t>
      </w:r>
      <w:proofErr w:type="spellEnd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>kuhusu</w:t>
      </w:r>
      <w:proofErr w:type="spellEnd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 xml:space="preserve"> (mambo </w:t>
      </w:r>
      <w:proofErr w:type="spellStart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>ya</w:t>
      </w:r>
      <w:proofErr w:type="spellEnd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>kuwaita</w:t>
      </w:r>
      <w:proofErr w:type="spellEnd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>watu</w:t>
      </w:r>
      <w:proofErr w:type="spellEnd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 xml:space="preserve">) </w:t>
      </w:r>
      <w:proofErr w:type="spellStart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>kwenye</w:t>
      </w:r>
      <w:proofErr w:type="spellEnd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>swala</w:t>
      </w:r>
      <w:proofErr w:type="spellEnd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>…</w:t>
      </w:r>
      <w:r w:rsidRPr="003F0DFE">
        <w:rPr>
          <w:rFonts w:ascii="Traditional Arabic" w:hAnsi="Traditional Arabic" w:cs="Traditional Arabic"/>
          <w:sz w:val="36"/>
          <w:szCs w:val="36"/>
        </w:rPr>
        <w:br/>
      </w:r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>(</w:t>
      </w:r>
      <w:proofErr w:type="spellStart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>Imepokewa</w:t>
      </w:r>
      <w:proofErr w:type="spellEnd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>na</w:t>
      </w:r>
      <w:proofErr w:type="spellEnd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 xml:space="preserve"> Ibn Majah </w:t>
      </w:r>
      <w:proofErr w:type="spellStart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>na</w:t>
      </w:r>
      <w:proofErr w:type="spellEnd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>imehasanishwa</w:t>
      </w:r>
      <w:proofErr w:type="spellEnd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 xml:space="preserve"> </w:t>
      </w:r>
      <w:proofErr w:type="spellStart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>na</w:t>
      </w:r>
      <w:proofErr w:type="spellEnd"/>
      <w:r w:rsidRPr="003F0DFE">
        <w:rPr>
          <w:rFonts w:ascii="Traditional Arabic" w:hAnsi="Traditional Arabic" w:cs="Traditional Arabic"/>
          <w:i/>
          <w:iCs/>
          <w:sz w:val="36"/>
          <w:szCs w:val="36"/>
        </w:rPr>
        <w:t xml:space="preserve"> Al-Albani)</w:t>
      </w:r>
    </w:p>
    <w:p w14:paraId="3F5EDD20" w14:textId="2AE153F2" w:rsidR="003F0DFE" w:rsidRPr="003F0DFE" w:rsidRDefault="003F0DFE" w:rsidP="003F0DFE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p w14:paraId="040B1367" w14:textId="77777777" w:rsidR="003F0DFE" w:rsidRPr="00C557E2" w:rsidRDefault="003F0DFE" w:rsidP="003F0DFE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sectPr w:rsidR="003F0DFE" w:rsidRPr="00C557E2" w:rsidSect="00804BE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65C3D"/>
    <w:rsid w:val="000A4006"/>
    <w:rsid w:val="000B5C4B"/>
    <w:rsid w:val="001054BC"/>
    <w:rsid w:val="001966CF"/>
    <w:rsid w:val="001E3356"/>
    <w:rsid w:val="003D1E22"/>
    <w:rsid w:val="003F0DFE"/>
    <w:rsid w:val="004160DB"/>
    <w:rsid w:val="00484FC1"/>
    <w:rsid w:val="004C1634"/>
    <w:rsid w:val="00510CC0"/>
    <w:rsid w:val="0056091A"/>
    <w:rsid w:val="0056480C"/>
    <w:rsid w:val="005F5F58"/>
    <w:rsid w:val="00676301"/>
    <w:rsid w:val="006958C8"/>
    <w:rsid w:val="00723436"/>
    <w:rsid w:val="00763435"/>
    <w:rsid w:val="0080660C"/>
    <w:rsid w:val="00806A6B"/>
    <w:rsid w:val="00821C09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55F70"/>
    <w:rsid w:val="00A865E4"/>
    <w:rsid w:val="00AA639E"/>
    <w:rsid w:val="00AC2C6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83FDB"/>
    <w:rsid w:val="00F17142"/>
    <w:rsid w:val="00F63872"/>
    <w:rsid w:val="00F73B0A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C6042D"/>
  <w15:docId w15:val="{D88A20FF-D5E7-4D87-A30C-EA2A7DBA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AA639E"/>
  </w:style>
  <w:style w:type="character" w:customStyle="1" w:styleId="apple-converted-space">
    <w:name w:val="apple-converted-space"/>
    <w:basedOn w:val="DefaultParagraphFont"/>
    <w:rsid w:val="00AA6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2026-04-02T08:21:00Z</dcterms:created>
  <dcterms:modified xsi:type="dcterms:W3CDTF">2026-04-02T11:01:00Z</dcterms:modified>
</cp:coreProperties>
</file>