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73F00" w14:textId="77777777" w:rsidR="00B01FB4" w:rsidRDefault="00B01FB4" w:rsidP="00B01FB4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</w:t>
      </w:r>
      <w:r>
        <w:rPr>
          <w:b/>
          <w:bCs/>
          <w:sz w:val="34"/>
          <w:szCs w:val="34"/>
        </w:rPr>
        <w:t>Hasira</w:t>
      </w:r>
      <w:r>
        <w:rPr>
          <w:b/>
          <w:bCs/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</w:p>
    <w:p w14:paraId="00000001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الغضب</w:t>
      </w:r>
    </w:p>
    <w:p w14:paraId="00000002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مذمومة نفر منها الشرع ونهى عنها</w:t>
      </w:r>
    </w:p>
    <w:p w14:paraId="00000003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الغضب</w:t>
      </w:r>
    </w:p>
    <w:p w14:paraId="00000004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والذين يجتنبون كبائر الإثم والفواحش وإذا ما غضبوا هم يغفرون</w:t>
      </w:r>
    </w:p>
    <w:p w14:paraId="00000006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 الشورى : 37 )</w:t>
      </w:r>
    </w:p>
    <w:p w14:paraId="00000007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عن أبي هريرة رضي الله عنه :</w:t>
      </w:r>
    </w:p>
    <w:p w14:paraId="00000008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أن رجلا قال للنبي صلى الله عليه وسلم : أوصني ، قال : لا تغضب . فردد مرارا ، قال لا تغضب</w:t>
      </w:r>
    </w:p>
    <w:p w14:paraId="00000009" w14:textId="77777777" w:rsidR="00745892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البخاري</w:t>
      </w:r>
    </w:p>
    <w:p w14:paraId="0000000A" w14:textId="77777777" w:rsidR="00745892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</w:t>
      </w:r>
      <w:r>
        <w:rPr>
          <w:b/>
          <w:bCs/>
          <w:sz w:val="34"/>
          <w:szCs w:val="34"/>
        </w:rPr>
        <w:t>Hasira</w:t>
      </w:r>
      <w:r>
        <w:rPr>
          <w:b/>
          <w:bCs/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</w:p>
    <w:p w14:paraId="0000000B" w14:textId="77777777" w:rsidR="00745892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Maadili mabaya ambayo Uislamu umeyakemea na kuyakataza ni</w:t>
      </w:r>
    </w:p>
    <w:p w14:paraId="0000000C" w14:textId="77777777" w:rsidR="00745892" w:rsidRDefault="00000000">
      <w:pPr>
        <w:pStyle w:val="Heading2"/>
        <w:keepNext w:val="0"/>
        <w:keepLines w:val="0"/>
        <w:bidi/>
        <w:spacing w:after="80"/>
        <w:jc w:val="right"/>
        <w:rPr>
          <w:b/>
          <w:bCs/>
          <w:sz w:val="34"/>
          <w:szCs w:val="34"/>
        </w:rPr>
      </w:pPr>
      <w:bookmarkStart w:id="0" w:name="_gu9ihte59tz1" w:colFirst="0" w:colLast="0"/>
      <w:bookmarkEnd w:id="0"/>
      <w:r>
        <w:rPr>
          <w:b/>
          <w:bCs/>
          <w:sz w:val="34"/>
          <w:szCs w:val="34"/>
        </w:rPr>
        <w:t>Hasira</w:t>
      </w:r>
    </w:p>
    <w:p w14:paraId="0000000D" w14:textId="77777777" w:rsidR="00745892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Mwenyezi Mungu amesema:</w:t>
      </w:r>
    </w:p>
    <w:p w14:paraId="0000000E" w14:textId="77777777" w:rsidR="00745892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sz w:val="32"/>
          <w:szCs w:val="32"/>
          <w:rtl/>
        </w:rPr>
        <w:t>﴿ وَالَّذِينَ يَجْتَنِبُونَ كَبَائِرَ الْإِثْمِ وَالْفَوَاحِشَ وَإِذَا مَا غَضِبُوا هُمْ يَغْفِرُونَ ﴾</w:t>
      </w:r>
    </w:p>
    <w:p w14:paraId="0000000F" w14:textId="77777777" w:rsidR="00745892" w:rsidRPr="00B01FB4" w:rsidRDefault="00000000">
      <w:pPr>
        <w:bidi/>
        <w:spacing w:before="240" w:after="240"/>
        <w:jc w:val="right"/>
        <w:rPr>
          <w:i/>
          <w:iCs/>
          <w:sz w:val="32"/>
          <w:szCs w:val="32"/>
          <w:lang w:val="en-US"/>
        </w:rPr>
      </w:pPr>
      <w:r w:rsidRPr="00B01FB4">
        <w:rPr>
          <w:i/>
          <w:iCs/>
          <w:sz w:val="32"/>
          <w:szCs w:val="32"/>
          <w:lang w:val="en-US"/>
        </w:rPr>
        <w:t>"Na wale wanaojiepusha na madhambi makubwa na mambo machafu, na wanapokasirika husamehe."</w:t>
      </w:r>
    </w:p>
    <w:p w14:paraId="00000010" w14:textId="77777777" w:rsidR="00745892" w:rsidRPr="00B01FB4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B01FB4">
        <w:rPr>
          <w:b/>
          <w:bCs/>
          <w:sz w:val="32"/>
          <w:szCs w:val="32"/>
          <w:lang w:val="en-US"/>
        </w:rPr>
        <w:t>(Surat Ash-Shūrā: 37)</w:t>
      </w:r>
    </w:p>
    <w:p w14:paraId="00000011" w14:textId="77777777" w:rsidR="00745892" w:rsidRPr="00B01FB4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B01FB4">
        <w:rPr>
          <w:b/>
          <w:bCs/>
          <w:sz w:val="32"/>
          <w:szCs w:val="32"/>
          <w:lang w:val="en-US"/>
        </w:rPr>
        <w:t>Kutoka kwa Abu Hurayrah (Radhi za Allah ziwe juu yake):</w:t>
      </w:r>
    </w:p>
    <w:p w14:paraId="00000012" w14:textId="77777777" w:rsidR="00745892" w:rsidRPr="00B01FB4" w:rsidRDefault="00000000">
      <w:pPr>
        <w:bidi/>
        <w:spacing w:before="240" w:after="240"/>
        <w:jc w:val="right"/>
        <w:rPr>
          <w:i/>
          <w:iCs/>
          <w:sz w:val="32"/>
          <w:szCs w:val="32"/>
          <w:lang w:val="en-US"/>
        </w:rPr>
      </w:pPr>
      <w:r w:rsidRPr="00B01FB4">
        <w:rPr>
          <w:sz w:val="32"/>
          <w:szCs w:val="32"/>
          <w:lang w:val="en-US"/>
        </w:rPr>
        <w:t xml:space="preserve">Mtu mmoja alimwambia Mtume (Rehema na amani zimfikie yeye ) </w:t>
      </w:r>
      <w:r w:rsidRPr="00B01FB4">
        <w:rPr>
          <w:i/>
          <w:iCs/>
          <w:sz w:val="32"/>
          <w:szCs w:val="32"/>
          <w:lang w:val="en-US"/>
        </w:rPr>
        <w:t>"Nipe wasia."</w:t>
      </w:r>
    </w:p>
    <w:p w14:paraId="00000013" w14:textId="77777777" w:rsidR="00745892" w:rsidRPr="00B01FB4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B01FB4">
        <w:rPr>
          <w:sz w:val="32"/>
          <w:szCs w:val="32"/>
          <w:lang w:val="en-US"/>
        </w:rPr>
        <w:t>Mtume (Rehema na amani zimfikie yeye) akasema:</w:t>
      </w:r>
    </w:p>
    <w:p w14:paraId="00000014" w14:textId="77777777" w:rsidR="00745892" w:rsidRPr="00B01FB4" w:rsidRDefault="00000000">
      <w:pPr>
        <w:bidi/>
        <w:spacing w:before="240" w:after="240"/>
        <w:jc w:val="right"/>
        <w:rPr>
          <w:i/>
          <w:iCs/>
          <w:sz w:val="32"/>
          <w:szCs w:val="32"/>
          <w:lang w:val="en-US"/>
        </w:rPr>
      </w:pPr>
      <w:r w:rsidRPr="00B01FB4">
        <w:rPr>
          <w:i/>
          <w:iCs/>
          <w:sz w:val="32"/>
          <w:szCs w:val="32"/>
          <w:lang w:val="en-US"/>
        </w:rPr>
        <w:t>"Usikasirike."</w:t>
      </w:r>
    </w:p>
    <w:p w14:paraId="00000015" w14:textId="77777777" w:rsidR="00745892" w:rsidRPr="00B01FB4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B01FB4">
        <w:rPr>
          <w:sz w:val="32"/>
          <w:szCs w:val="32"/>
          <w:lang w:val="en-US"/>
        </w:rPr>
        <w:t>Yule mtu akarudia kuomba wasia mara nyingi, na Mtume (Rehema na amani zimfikie yeye)  akaendelea kusema:</w:t>
      </w:r>
    </w:p>
    <w:p w14:paraId="00000016" w14:textId="77777777" w:rsidR="00745892" w:rsidRPr="00B01FB4" w:rsidRDefault="00000000">
      <w:pPr>
        <w:bidi/>
        <w:spacing w:before="240" w:after="240"/>
        <w:jc w:val="right"/>
        <w:rPr>
          <w:i/>
          <w:iCs/>
          <w:sz w:val="32"/>
          <w:szCs w:val="32"/>
          <w:lang w:val="en-US"/>
        </w:rPr>
      </w:pPr>
      <w:r w:rsidRPr="00B01FB4">
        <w:rPr>
          <w:i/>
          <w:iCs/>
          <w:sz w:val="32"/>
          <w:szCs w:val="32"/>
          <w:lang w:val="en-US"/>
        </w:rPr>
        <w:t>"Usikasirike."</w:t>
      </w:r>
    </w:p>
    <w:p w14:paraId="00000017" w14:textId="77777777" w:rsidR="00745892" w:rsidRPr="00B01FB4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B01FB4">
        <w:rPr>
          <w:b/>
          <w:bCs/>
          <w:sz w:val="32"/>
          <w:szCs w:val="32"/>
          <w:lang w:val="en-US"/>
        </w:rPr>
        <w:t>Imepokewa na Al-Bukhari.</w:t>
      </w:r>
    </w:p>
    <w:p w14:paraId="00000018" w14:textId="77777777" w:rsidR="00745892" w:rsidRPr="00B01FB4" w:rsidRDefault="00745892">
      <w:pPr>
        <w:bidi/>
        <w:spacing w:before="240" w:after="240"/>
        <w:jc w:val="center"/>
        <w:rPr>
          <w:b/>
          <w:bCs/>
          <w:sz w:val="32"/>
          <w:szCs w:val="32"/>
          <w:lang w:val="en-US"/>
        </w:rPr>
      </w:pPr>
    </w:p>
    <w:p w14:paraId="00000019" w14:textId="77777777" w:rsidR="00745892" w:rsidRPr="00B01FB4" w:rsidRDefault="00745892">
      <w:pPr>
        <w:bidi/>
        <w:spacing w:before="240" w:after="240"/>
        <w:jc w:val="center"/>
        <w:rPr>
          <w:b/>
          <w:bCs/>
          <w:sz w:val="32"/>
          <w:szCs w:val="32"/>
          <w:lang w:val="en-US"/>
        </w:rPr>
      </w:pPr>
    </w:p>
    <w:p w14:paraId="0000001A" w14:textId="77777777" w:rsidR="00745892" w:rsidRPr="00B01FB4" w:rsidRDefault="00745892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B" w14:textId="77777777" w:rsidR="00745892" w:rsidRPr="00B01FB4" w:rsidRDefault="00745892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</w:p>
    <w:p w14:paraId="0000001C" w14:textId="77777777" w:rsidR="00745892" w:rsidRPr="00B01FB4" w:rsidRDefault="00745892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</w:p>
    <w:p w14:paraId="0000001D" w14:textId="77777777" w:rsidR="00745892" w:rsidRPr="00B01FB4" w:rsidRDefault="00745892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E" w14:textId="77777777" w:rsidR="00745892" w:rsidRPr="00B01FB4" w:rsidRDefault="00745892">
      <w:pPr>
        <w:bidi/>
        <w:spacing w:before="240" w:after="240"/>
        <w:jc w:val="center"/>
        <w:rPr>
          <w:sz w:val="32"/>
          <w:szCs w:val="32"/>
          <w:lang w:val="en-US"/>
        </w:rPr>
      </w:pPr>
    </w:p>
    <w:p w14:paraId="0000001F" w14:textId="77777777" w:rsidR="00745892" w:rsidRPr="00B01FB4" w:rsidRDefault="00745892">
      <w:pPr>
        <w:bidi/>
        <w:spacing w:before="240" w:after="240"/>
        <w:rPr>
          <w:sz w:val="32"/>
          <w:szCs w:val="32"/>
          <w:lang w:val="en-US"/>
        </w:rPr>
      </w:pPr>
    </w:p>
    <w:p w14:paraId="00000020" w14:textId="77777777" w:rsidR="00745892" w:rsidRPr="00B01FB4" w:rsidRDefault="00745892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21" w14:textId="77777777" w:rsidR="00745892" w:rsidRPr="00B01FB4" w:rsidRDefault="00745892">
      <w:pPr>
        <w:bidi/>
        <w:rPr>
          <w:sz w:val="32"/>
          <w:szCs w:val="32"/>
          <w:lang w:val="en-US"/>
        </w:rPr>
      </w:pPr>
    </w:p>
    <w:sectPr w:rsidR="00745892" w:rsidRPr="00B01FB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727D2F-80ED-4073-96C9-E98D2ABA68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EF26B4-7AE7-41B7-AFC6-BD87C677F7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892"/>
    <w:rsid w:val="00745892"/>
    <w:rsid w:val="007644B5"/>
    <w:rsid w:val="00B0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F2D27EB-69AD-4955-B188-63949588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2026-06-19T11:26:00Z</dcterms:created>
  <dcterms:modified xsi:type="dcterms:W3CDTF">2026-06-19T11:27:00Z</dcterms:modified>
</cp:coreProperties>
</file>