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987B" w14:textId="5D3F5289" w:rsidR="00CD2C9B" w:rsidRPr="00CD2C9B" w:rsidRDefault="00CD2C9B" w:rsidP="00CD2C9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bidi="ar-EG"/>
        </w:rPr>
      </w:pPr>
      <w:r w:rsidRPr="00CD2C9B">
        <w:rPr>
          <w:rFonts w:ascii="Traditional Arabic" w:eastAsia="Times New Roman" w:hAnsi="Traditional Arabic" w:cs="Traditional Arabic"/>
          <w:b/>
          <w:bCs/>
          <w:sz w:val="36"/>
          <w:szCs w:val="36"/>
          <w:lang w:bidi="ar-EG"/>
        </w:rPr>
        <w:t>Aqiidah (itikadi ya Kiisalmu): Maswali na Majibu</w:t>
      </w:r>
    </w:p>
    <w:p w14:paraId="6B443C9D" w14:textId="180FBD0F" w:rsidR="005A5A28" w:rsidRDefault="005A5A28" w:rsidP="00CD2C9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العقيدة سؤال وجواب</w:t>
      </w:r>
    </w:p>
    <w:p w14:paraId="33D6453A" w14:textId="0BB2804D" w:rsidR="009D7DE3" w:rsidRDefault="000D733D" w:rsidP="00D17C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مجموعة من الأسئلة المتعلقة بعقيدة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المسلم ،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والإجابة عليها من كتاب الله والسنة النبوية المشرفة ، منقولة من كتاب ( مختصر العقيدة الإسلامية من الكتاب والسنة ) </w:t>
      </w:r>
      <w:r w:rsidR="00D17CB5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1A77C2F2" w14:textId="747377E2" w:rsidR="00BE465E" w:rsidRPr="007840FA" w:rsidRDefault="00BE465E" w:rsidP="00BE465E">
      <w:pPr>
        <w:pStyle w:val="NormalWeb"/>
        <w:rPr>
          <w:sz w:val="28"/>
          <w:szCs w:val="28"/>
        </w:rPr>
      </w:pPr>
      <w:r w:rsidRPr="007840FA">
        <w:rPr>
          <w:rStyle w:val="Strong"/>
          <w:sz w:val="28"/>
          <w:szCs w:val="28"/>
        </w:rPr>
        <w:t>Aqiidah (itikad</w:t>
      </w:r>
      <w:r w:rsidR="007840FA" w:rsidRPr="007840FA">
        <w:rPr>
          <w:rStyle w:val="Strong"/>
          <w:sz w:val="28"/>
          <w:szCs w:val="28"/>
        </w:rPr>
        <w:t>i ya Kiisalmu</w:t>
      </w:r>
      <w:r w:rsidRPr="007840FA">
        <w:rPr>
          <w:rStyle w:val="Strong"/>
          <w:sz w:val="28"/>
          <w:szCs w:val="28"/>
        </w:rPr>
        <w:t>): Maswali na Majibu</w:t>
      </w:r>
      <w:r w:rsidRPr="007840FA">
        <w:rPr>
          <w:sz w:val="28"/>
          <w:szCs w:val="28"/>
        </w:rPr>
        <w:br/>
        <w:t xml:space="preserve">Kikundi cha maswali kinachohusiana na itikadi ya Muislamu, pamoja na majibu yake kutoka katika Kitabu cha Mwenyezi Mungu na Sunnah ya Mtume Muhammad </w:t>
      </w:r>
      <w:r w:rsidR="007840FA" w:rsidRPr="007840FA">
        <w:rPr>
          <w:rFonts w:ascii="Lato" w:hAnsi="Lato"/>
          <w:sz w:val="28"/>
          <w:szCs w:val="28"/>
          <w:shd w:val="clear" w:color="auto" w:fill="FFFFFF"/>
          <w:rtl/>
        </w:rPr>
        <w:t>ﷺ</w:t>
      </w:r>
      <w:r w:rsidR="007840FA" w:rsidRPr="007840FA">
        <w:rPr>
          <w:rFonts w:hint="cs"/>
          <w:sz w:val="28"/>
          <w:szCs w:val="28"/>
          <w:rtl/>
        </w:rPr>
        <w:t>)</w:t>
      </w:r>
      <w:r w:rsidRPr="007840FA">
        <w:rPr>
          <w:sz w:val="28"/>
          <w:szCs w:val="28"/>
        </w:rPr>
        <w:t xml:space="preserve">), yaliyotolewa kutoka kitabu cha </w:t>
      </w:r>
      <w:r w:rsidRPr="007840FA">
        <w:rPr>
          <w:rStyle w:val="Strong"/>
          <w:sz w:val="28"/>
          <w:szCs w:val="28"/>
        </w:rPr>
        <w:t>(Muhtasari wa Itikadi ya Kiislamu kutoka katika Kitabu na Sunnah)</w:t>
      </w:r>
      <w:r w:rsidRPr="007840FA">
        <w:rPr>
          <w:sz w:val="28"/>
          <w:szCs w:val="28"/>
        </w:rPr>
        <w:t>.</w:t>
      </w:r>
    </w:p>
    <w:p w14:paraId="5E3E33BC" w14:textId="439DDEC3" w:rsidR="00BE465E" w:rsidRDefault="00BE465E" w:rsidP="00BE465E">
      <w:pPr>
        <w:pStyle w:val="NormalWeb"/>
      </w:pPr>
      <w:r>
        <w:t>.</w:t>
      </w:r>
    </w:p>
    <w:p w14:paraId="4B32DE30" w14:textId="77777777" w:rsidR="00BE465E" w:rsidRPr="00BE465E" w:rsidRDefault="00BE465E" w:rsidP="00BE465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eastAsia="Times New Roman" w:hAnsi="Traditional Arabic" w:cs="Traditional Arabic"/>
          <w:sz w:val="36"/>
          <w:szCs w:val="36"/>
        </w:rPr>
      </w:pPr>
    </w:p>
    <w:sectPr w:rsidR="00BE465E" w:rsidRPr="00BE465E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BD"/>
    <w:rsid w:val="000D733D"/>
    <w:rsid w:val="00355E12"/>
    <w:rsid w:val="00421EFF"/>
    <w:rsid w:val="005A5A28"/>
    <w:rsid w:val="00647EBD"/>
    <w:rsid w:val="006824E9"/>
    <w:rsid w:val="0074365F"/>
    <w:rsid w:val="007840FA"/>
    <w:rsid w:val="008C26B2"/>
    <w:rsid w:val="009D7DE3"/>
    <w:rsid w:val="009F342E"/>
    <w:rsid w:val="00BE465E"/>
    <w:rsid w:val="00CD2C9B"/>
    <w:rsid w:val="00D17CB5"/>
    <w:rsid w:val="00D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39738"/>
  <w15:docId w15:val="{83EA9F6A-02C3-4DA4-B791-5C8F80AA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2024-12-31T07:46:00Z</dcterms:created>
  <dcterms:modified xsi:type="dcterms:W3CDTF">2025-01-07T10:40:00Z</dcterms:modified>
</cp:coreProperties>
</file>