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7CE4" w14:textId="77777777" w:rsidR="009E1C61" w:rsidRPr="009E1C61" w:rsidRDefault="009E1C61" w:rsidP="009E1C61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E1C61">
        <w:rPr>
          <w:rFonts w:ascii="Traditional Arabic" w:hAnsi="Traditional Arabic" w:cs="Traditional Arabic"/>
          <w:b/>
          <w:bCs/>
          <w:sz w:val="36"/>
          <w:szCs w:val="36"/>
        </w:rPr>
        <w:t xml:space="preserve">Taxanaha Akhlaaqdda – Cafiska </w:t>
      </w:r>
    </w:p>
    <w:p w14:paraId="47E886D0" w14:textId="77777777" w:rsidR="00B2517D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905F0" w:rsidRPr="00F905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05F0"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3E88B4C0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D8B05C4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7968E5C6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843D843" w14:textId="77777777" w:rsidR="005560B4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والكاظمين الغيظ والعافين عن الناس والله يحب المحسنين</w:t>
      </w:r>
    </w:p>
    <w:p w14:paraId="6DCC5B94" w14:textId="77777777" w:rsidR="00B2517D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517D"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14:paraId="53E2236B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759404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تعافوا الحدود فيما بينكم ، فما بلغني من حد فقد وجب</w:t>
      </w:r>
    </w:p>
    <w:p w14:paraId="2ABC369F" w14:textId="77777777" w:rsidR="00C1199A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11882B16" w14:textId="77777777" w:rsidR="009B7DFB" w:rsidRDefault="009B7DFB" w:rsidP="009B7DFB">
      <w:pPr>
        <w:pStyle w:val="NormalWeb"/>
        <w:rPr>
          <w:rStyle w:val="Strong"/>
        </w:rPr>
      </w:pPr>
      <w:r>
        <w:rPr>
          <w:rStyle w:val="Strong"/>
        </w:rPr>
        <w:t xml:space="preserve">Taxanaha Akhlaaqdda – Cafiska </w:t>
      </w:r>
    </w:p>
    <w:p w14:paraId="2FE99CBF" w14:textId="77777777" w:rsidR="009B7DFB" w:rsidRDefault="009B7DFB" w:rsidP="009B7DFB">
      <w:pPr>
        <w:pStyle w:val="NormalWeb"/>
      </w:pPr>
      <w:r>
        <w:rPr>
          <w:rStyle w:val="Strong"/>
        </w:rPr>
        <w:t>Akhlaaqda wanaagsan ee shareecadu boorrisay dadkana fartay:</w:t>
      </w:r>
      <w:r>
        <w:br/>
      </w:r>
      <w:r>
        <w:rPr>
          <w:rStyle w:val="Strong"/>
        </w:rPr>
        <w:t>Cafiska iyo dambi-dhaafka dadka</w:t>
      </w:r>
    </w:p>
    <w:p w14:paraId="302F163E" w14:textId="77777777" w:rsidR="009B7DFB" w:rsidRDefault="009B7DFB" w:rsidP="009B7DFB">
      <w:pPr>
        <w:pStyle w:val="NormalWeb"/>
      </w:pPr>
      <w:r>
        <w:rPr>
          <w:rStyle w:val="Strong"/>
        </w:rPr>
        <w:t>Allaah Subxaanahu watacaalaa wuxuu yiri:</w:t>
      </w:r>
    </w:p>
    <w:p w14:paraId="19750D9C" w14:textId="77777777" w:rsidR="009B7DFB" w:rsidRDefault="009B7DFB" w:rsidP="009B7DFB">
      <w:pPr>
        <w:pStyle w:val="NormalWeb"/>
      </w:pPr>
      <w:r>
        <w:t>“Kuwa wax bixiya xaalad barwaaqo iyo xaalad adagba, kuwa cadhadooda xakameeya, dadka cafiyana — Allaah wuxuu jecel yahay kuwa muxsiniinta ah.”</w:t>
      </w:r>
      <w:r>
        <w:br/>
      </w:r>
      <w:r>
        <w:rPr>
          <w:rStyle w:val="Emphasis"/>
        </w:rPr>
        <w:t>(Aala-Cimraan: 134)</w:t>
      </w:r>
    </w:p>
    <w:p w14:paraId="3A97DF48" w14:textId="77777777" w:rsidR="009B7DFB" w:rsidRDefault="009B7DFB" w:rsidP="009B7DFB">
      <w:pPr>
        <w:pStyle w:val="NormalWeb"/>
      </w:pPr>
      <w:r>
        <w:rPr>
          <w:rStyle w:val="Strong"/>
        </w:rPr>
        <w:t>Nabiga ﷺ wuxuu yiri:</w:t>
      </w:r>
    </w:p>
    <w:p w14:paraId="6F5D9D2D" w14:textId="77777777" w:rsidR="009B7DFB" w:rsidRDefault="009B7DFB" w:rsidP="009B7DFB">
      <w:pPr>
        <w:pStyle w:val="NormalWeb"/>
      </w:pPr>
      <w:r>
        <w:t>“Iska cafiya dhexdiina xuduudaha (dambiyada la xiriira ciqaabta shareecada) inta aanay isoo gaarin, laakiin markay isoo gaadhaan, waa la fulinayaa (xadkaas).”</w:t>
      </w:r>
      <w:r>
        <w:br/>
      </w:r>
      <w:r>
        <w:rPr>
          <w:rStyle w:val="Emphasis"/>
        </w:rPr>
        <w:t>Waxaa wariyay Abuu Daawuud, waxaana xadiiska saxiixiyay Al-Albaani.</w:t>
      </w:r>
    </w:p>
    <w:p w14:paraId="7563C73F" w14:textId="77777777" w:rsidR="009B7DFB" w:rsidRPr="00F905F0" w:rsidRDefault="009B7DFB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FDFBE7D" w14:textId="77777777" w:rsidR="009B7DFB" w:rsidRPr="00F905F0" w:rsidRDefault="009B7D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sectPr w:rsidR="009B7DFB" w:rsidRPr="00F905F0" w:rsidSect="00DE68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A4DF7"/>
    <w:rsid w:val="004C1634"/>
    <w:rsid w:val="00510CC0"/>
    <w:rsid w:val="005560B4"/>
    <w:rsid w:val="0056480C"/>
    <w:rsid w:val="005F5F58"/>
    <w:rsid w:val="00676301"/>
    <w:rsid w:val="00723436"/>
    <w:rsid w:val="00763435"/>
    <w:rsid w:val="00832C97"/>
    <w:rsid w:val="00841F39"/>
    <w:rsid w:val="0089723D"/>
    <w:rsid w:val="00897686"/>
    <w:rsid w:val="009150C0"/>
    <w:rsid w:val="00970F16"/>
    <w:rsid w:val="009724C5"/>
    <w:rsid w:val="009764A4"/>
    <w:rsid w:val="0098465E"/>
    <w:rsid w:val="009B7DFB"/>
    <w:rsid w:val="009D7FD4"/>
    <w:rsid w:val="009E1C61"/>
    <w:rsid w:val="00A55F70"/>
    <w:rsid w:val="00B140CB"/>
    <w:rsid w:val="00B2517D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73B0A"/>
    <w:rsid w:val="00F905F0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715A7D"/>
  <w15:docId w15:val="{B4FED89E-1146-449B-89F9-56B1656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97686"/>
  </w:style>
  <w:style w:type="character" w:customStyle="1" w:styleId="apple-converted-space">
    <w:name w:val="apple-converted-space"/>
    <w:basedOn w:val="DefaultParagraphFont"/>
    <w:rsid w:val="00897686"/>
  </w:style>
  <w:style w:type="paragraph" w:styleId="NormalWeb">
    <w:name w:val="Normal (Web)"/>
    <w:basedOn w:val="Normal"/>
    <w:uiPriority w:val="99"/>
    <w:semiHidden/>
    <w:unhideWhenUsed/>
    <w:rsid w:val="009B7DF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B7DFB"/>
    <w:rPr>
      <w:b/>
      <w:bCs/>
    </w:rPr>
  </w:style>
  <w:style w:type="character" w:styleId="Emphasis">
    <w:name w:val="Emphasis"/>
    <w:basedOn w:val="DefaultParagraphFont"/>
    <w:uiPriority w:val="20"/>
    <w:qFormat/>
    <w:rsid w:val="009B7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62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2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2015-02-05T20:09:00Z</dcterms:created>
  <dcterms:modified xsi:type="dcterms:W3CDTF">2025-11-11T10:57:00Z</dcterms:modified>
</cp:coreProperties>
</file>