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2DA70" w14:textId="77777777" w:rsidR="000865DC" w:rsidRDefault="000865DC" w:rsidP="000865DC">
      <w:pPr>
        <w:pStyle w:val="NormalWeb"/>
      </w:pPr>
      <w:r>
        <w:t>Taxanaha Akhlaaqdda – Muranka iyo Isqabqabsiga</w:t>
      </w:r>
    </w:p>
    <w:p w14:paraId="4B53A910" w14:textId="77777777" w:rsidR="00DB0986" w:rsidRDefault="00DB0986" w:rsidP="001051B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1051B6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1051B6" w:rsidRPr="001051B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051B6">
        <w:rPr>
          <w:rFonts w:ascii="Traditional Arabic" w:hAnsi="Traditional Arabic" w:cs="Traditional Arabic"/>
          <w:sz w:val="36"/>
          <w:szCs w:val="36"/>
          <w:rtl/>
        </w:rPr>
        <w:t>الجدال والمراء</w:t>
      </w:r>
    </w:p>
    <w:p w14:paraId="6389A7CC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32F726E9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الجدال والمراء</w:t>
      </w:r>
    </w:p>
    <w:p w14:paraId="4E9C7E67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1051B6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64AA1360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وكان الإنسان أكثر شيء جدلا</w:t>
      </w:r>
    </w:p>
    <w:p w14:paraId="6BB64188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الكهف : 54 )</w:t>
      </w:r>
    </w:p>
    <w:p w14:paraId="49FD01AE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1051B6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0A36530C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أنا زعيم ببيت في ربض الجنة لمن ترك المراء وإن كان محقا</w:t>
      </w:r>
    </w:p>
    <w:p w14:paraId="611C96E0" w14:textId="77777777" w:rsidR="006958C8" w:rsidRDefault="00DB0986" w:rsidP="001051B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أبو داود وحسنه الألباني</w:t>
      </w:r>
    </w:p>
    <w:p w14:paraId="19131662" w14:textId="3402ACA3" w:rsidR="007E4C9B" w:rsidRDefault="007E4C9B" w:rsidP="007E4C9B">
      <w:pPr>
        <w:pStyle w:val="NormalWeb"/>
      </w:pPr>
      <w:r>
        <w:t>Taxanaha Akhlaaqdda – Muranka iyo Isqabqabsiga</w:t>
      </w:r>
    </w:p>
    <w:p w14:paraId="0C4E5EAF" w14:textId="4223D82D" w:rsidR="007E4C9B" w:rsidRDefault="007E4C9B" w:rsidP="007E4C9B">
      <w:pPr>
        <w:pStyle w:val="NormalWeb"/>
      </w:pPr>
      <w:r>
        <w:t>Akhlaaqdda xun ee shareecadu nacday dadkana ka reebtay waxaa ka mid ah:</w:t>
      </w:r>
      <w:r>
        <w:br/>
        <w:t>Muranka iyo doodda aan faa’iidada lahayn.</w:t>
      </w:r>
    </w:p>
    <w:p w14:paraId="35931214" w14:textId="77777777" w:rsidR="007E4C9B" w:rsidRDefault="007E4C9B" w:rsidP="007E4C9B">
      <w:pPr>
        <w:pStyle w:val="NormalWeb"/>
      </w:pPr>
      <w:r>
        <w:t>Alle SWT wuxuu yiri:</w:t>
      </w:r>
    </w:p>
    <w:p w14:paraId="66294D13" w14:textId="45952C97" w:rsidR="007E4C9B" w:rsidRDefault="007E4C9B" w:rsidP="007E4C9B">
      <w:pPr>
        <w:pStyle w:val="NormalWeb"/>
      </w:pPr>
      <w:r>
        <w:t>“Dadkuna waxey ahaadeen kuwa ugu muranka badan.”</w:t>
      </w:r>
      <w:r>
        <w:br/>
        <w:t>(</w:t>
      </w:r>
      <w:r>
        <w:rPr>
          <w:rStyle w:val="whitespace-normal"/>
          <w:rtl/>
        </w:rPr>
        <w:t>القرآن الكريم</w:t>
      </w:r>
      <w:r>
        <w:t>: 54)</w:t>
      </w:r>
    </w:p>
    <w:p w14:paraId="597EBA80" w14:textId="77777777" w:rsidR="007E4C9B" w:rsidRDefault="007E4C9B" w:rsidP="007E4C9B">
      <w:pPr>
        <w:pStyle w:val="NormalWeb"/>
      </w:pPr>
      <w:r>
        <w:t xml:space="preserve">Rasuulka Alle </w:t>
      </w:r>
      <w:r>
        <w:rPr>
          <w:rtl/>
        </w:rPr>
        <w:t>ﷺ</w:t>
      </w:r>
      <w:r>
        <w:t xml:space="preserve"> wuxuu yiri:</w:t>
      </w:r>
    </w:p>
    <w:p w14:paraId="6DC5B037" w14:textId="024CB9B8" w:rsidR="007E4C9B" w:rsidRDefault="007E4C9B" w:rsidP="007E4C9B">
      <w:pPr>
        <w:pStyle w:val="NormalWeb"/>
      </w:pPr>
      <w:r>
        <w:t>“Anigu waxaan damaanad qaadayaa guri ku yaal hareeraha Jannada qofkii ka taga muranka, xitaa hadduu xaq ku taagan yahay.”</w:t>
      </w:r>
      <w:r>
        <w:br/>
        <w:t xml:space="preserve">Waxaa wariyey </w:t>
      </w:r>
      <w:r>
        <w:rPr>
          <w:rStyle w:val="whitespace-normal"/>
        </w:rPr>
        <w:t>Abu Dawud</w:t>
      </w:r>
      <w:r>
        <w:t xml:space="preserve">, waxaana xasan ka dhigay </w:t>
      </w:r>
      <w:r>
        <w:rPr>
          <w:rStyle w:val="whitespace-normal"/>
        </w:rPr>
        <w:t>Muhammad Nasiruddin al-Albaani</w:t>
      </w:r>
      <w:r>
        <w:t>.</w:t>
      </w:r>
    </w:p>
    <w:p w14:paraId="4BF46675" w14:textId="77777777" w:rsidR="007E4C9B" w:rsidRPr="007E4C9B" w:rsidRDefault="007E4C9B" w:rsidP="001051B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7E4C9B" w:rsidRPr="007E4C9B" w:rsidSect="00300A1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865DC"/>
    <w:rsid w:val="000A4006"/>
    <w:rsid w:val="001051B6"/>
    <w:rsid w:val="001054BC"/>
    <w:rsid w:val="001966CF"/>
    <w:rsid w:val="001A3EB9"/>
    <w:rsid w:val="001E3356"/>
    <w:rsid w:val="0021606E"/>
    <w:rsid w:val="00217614"/>
    <w:rsid w:val="002F4B31"/>
    <w:rsid w:val="003D1E22"/>
    <w:rsid w:val="004160DB"/>
    <w:rsid w:val="00484FC1"/>
    <w:rsid w:val="004C1634"/>
    <w:rsid w:val="00510CC0"/>
    <w:rsid w:val="0056091A"/>
    <w:rsid w:val="0056480C"/>
    <w:rsid w:val="00575E17"/>
    <w:rsid w:val="005B742A"/>
    <w:rsid w:val="005E1B60"/>
    <w:rsid w:val="005F5F58"/>
    <w:rsid w:val="00676301"/>
    <w:rsid w:val="00691A12"/>
    <w:rsid w:val="006958C8"/>
    <w:rsid w:val="006D0E51"/>
    <w:rsid w:val="00706163"/>
    <w:rsid w:val="00723436"/>
    <w:rsid w:val="00763435"/>
    <w:rsid w:val="007D2907"/>
    <w:rsid w:val="007E4C9B"/>
    <w:rsid w:val="0080660C"/>
    <w:rsid w:val="00832C97"/>
    <w:rsid w:val="00841F39"/>
    <w:rsid w:val="0089723D"/>
    <w:rsid w:val="009150C0"/>
    <w:rsid w:val="009230EB"/>
    <w:rsid w:val="00970F16"/>
    <w:rsid w:val="009724C5"/>
    <w:rsid w:val="009764A4"/>
    <w:rsid w:val="0098465E"/>
    <w:rsid w:val="009D7FD4"/>
    <w:rsid w:val="009E335B"/>
    <w:rsid w:val="00A30F25"/>
    <w:rsid w:val="00A55F70"/>
    <w:rsid w:val="00A865E4"/>
    <w:rsid w:val="00AC2C60"/>
    <w:rsid w:val="00AF76F0"/>
    <w:rsid w:val="00B140CB"/>
    <w:rsid w:val="00B959E2"/>
    <w:rsid w:val="00C1199A"/>
    <w:rsid w:val="00C14F53"/>
    <w:rsid w:val="00C203BA"/>
    <w:rsid w:val="00C378E3"/>
    <w:rsid w:val="00C50637"/>
    <w:rsid w:val="00C557E2"/>
    <w:rsid w:val="00CB7472"/>
    <w:rsid w:val="00CC322F"/>
    <w:rsid w:val="00D01C0F"/>
    <w:rsid w:val="00D60D0F"/>
    <w:rsid w:val="00DB0986"/>
    <w:rsid w:val="00E11D4C"/>
    <w:rsid w:val="00E14D4E"/>
    <w:rsid w:val="00E263CB"/>
    <w:rsid w:val="00E50F18"/>
    <w:rsid w:val="00E83FDB"/>
    <w:rsid w:val="00EC7772"/>
    <w:rsid w:val="00F63872"/>
    <w:rsid w:val="00F73B0A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3936E30"/>
  <w15:docId w15:val="{A8C2234A-32BB-4550-94C7-868E36F5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50F18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E50F18"/>
  </w:style>
  <w:style w:type="character" w:customStyle="1" w:styleId="Heading5Char">
    <w:name w:val="Heading 5 Char"/>
    <w:basedOn w:val="DefaultParagraphFont"/>
    <w:link w:val="Heading5"/>
    <w:uiPriority w:val="9"/>
    <w:rsid w:val="00E50F18"/>
    <w:rPr>
      <w:b/>
      <w:bCs/>
    </w:rPr>
  </w:style>
  <w:style w:type="character" w:customStyle="1" w:styleId="edit-title">
    <w:name w:val="edit-title"/>
    <w:basedOn w:val="DefaultParagraphFont"/>
    <w:rsid w:val="00E50F18"/>
  </w:style>
  <w:style w:type="character" w:customStyle="1" w:styleId="search-keys">
    <w:name w:val="search-keys"/>
    <w:basedOn w:val="DefaultParagraphFont"/>
    <w:rsid w:val="00E50F18"/>
  </w:style>
  <w:style w:type="paragraph" w:styleId="NormalWeb">
    <w:name w:val="Normal (Web)"/>
    <w:basedOn w:val="Normal"/>
    <w:uiPriority w:val="99"/>
    <w:semiHidden/>
    <w:unhideWhenUsed/>
    <w:rsid w:val="007E4C9B"/>
    <w:pPr>
      <w:bidi w:val="0"/>
      <w:spacing w:before="100" w:beforeAutospacing="1" w:after="100" w:afterAutospacing="1"/>
    </w:pPr>
  </w:style>
  <w:style w:type="character" w:customStyle="1" w:styleId="whitespace-normal">
    <w:name w:val="whitespace-normal"/>
    <w:basedOn w:val="DefaultParagraphFont"/>
    <w:rsid w:val="007E4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5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06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10</cp:revision>
  <dcterms:created xsi:type="dcterms:W3CDTF">2015-02-05T20:31:00Z</dcterms:created>
  <dcterms:modified xsi:type="dcterms:W3CDTF">2026-05-14T08:24:00Z</dcterms:modified>
</cp:coreProperties>
</file>