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F089" w14:textId="444356E3" w:rsidR="003F47A1" w:rsidRDefault="003F47A1" w:rsidP="003F47A1">
      <w:pPr>
        <w:bidi/>
        <w:rPr>
          <w:rFonts w:cs="Times New Roman"/>
          <w:b/>
          <w:bCs/>
          <w:u w:val="single"/>
          <w:rtl/>
          <w:lang w:bidi="ur-PK"/>
        </w:rPr>
      </w:pPr>
      <w:r w:rsidRPr="003F47A1">
        <w:rPr>
          <w:rFonts w:cs="Times New Roman"/>
          <w:b/>
          <w:bCs/>
          <w:u w:val="single"/>
          <w:rtl/>
          <w:lang w:bidi="ur-PK"/>
        </w:rPr>
        <w:t xml:space="preserve">سلسلہ اخلاق سیریز - تحقیق و تصدیق </w:t>
      </w:r>
    </w:p>
    <w:p w14:paraId="055AA5EF" w14:textId="0C6961D5" w:rsidR="001C163E" w:rsidRPr="00870FF5" w:rsidRDefault="001C163E" w:rsidP="003F47A1">
      <w:pPr>
        <w:bidi/>
        <w:rPr>
          <w:rFonts w:cs="Times New Roman"/>
          <w:b/>
          <w:bCs/>
          <w:u w:val="single"/>
          <w:rtl/>
          <w:lang w:bidi="ur-PK"/>
        </w:rPr>
      </w:pPr>
      <w:r w:rsidRPr="00870FF5">
        <w:rPr>
          <w:rFonts w:cs="Times New Roman" w:hint="eastAsia"/>
          <w:b/>
          <w:bCs/>
          <w:u w:val="single"/>
          <w:rtl/>
          <w:lang w:bidi="ur-PK"/>
        </w:rPr>
        <w:t>سلسلة</w:t>
      </w:r>
      <w:r w:rsidRPr="00870FF5">
        <w:rPr>
          <w:rFonts w:cs="Times New Roman"/>
          <w:b/>
          <w:bCs/>
          <w:u w:val="single"/>
          <w:rtl/>
          <w:lang w:bidi="ur-PK"/>
        </w:rPr>
        <w:t xml:space="preserve"> </w:t>
      </w:r>
      <w:r w:rsidRPr="00870FF5">
        <w:rPr>
          <w:rFonts w:cs="Times New Roman" w:hint="eastAsia"/>
          <w:b/>
          <w:bCs/>
          <w:u w:val="single"/>
          <w:rtl/>
          <w:lang w:bidi="ur-PK"/>
        </w:rPr>
        <w:t>الأخلاق</w:t>
      </w:r>
      <w:r w:rsidRPr="00870FF5">
        <w:rPr>
          <w:rFonts w:cs="Times New Roman"/>
          <w:b/>
          <w:bCs/>
          <w:u w:val="single"/>
          <w:rtl/>
          <w:lang w:bidi="ur-PK"/>
        </w:rPr>
        <w:t xml:space="preserve"> - </w:t>
      </w:r>
      <w:r w:rsidRPr="00870FF5">
        <w:rPr>
          <w:rFonts w:cs="Times New Roman" w:hint="eastAsia"/>
          <w:b/>
          <w:bCs/>
          <w:u w:val="single"/>
          <w:rtl/>
          <w:lang w:bidi="ur-PK"/>
        </w:rPr>
        <w:t>التثبت</w:t>
      </w:r>
    </w:p>
    <w:p w14:paraId="019C8304" w14:textId="77777777" w:rsidR="001C163E" w:rsidRPr="00870FF5" w:rsidRDefault="001C163E" w:rsidP="001C163E">
      <w:pPr>
        <w:bidi/>
        <w:rPr>
          <w:rFonts w:cs="Times New Roman"/>
          <w:b/>
          <w:bCs/>
          <w:u w:val="single"/>
          <w:rtl/>
          <w:lang w:bidi="ur-PK"/>
        </w:rPr>
      </w:pPr>
      <w:r w:rsidRPr="00870FF5">
        <w:rPr>
          <w:rFonts w:cs="Times New Roman" w:hint="eastAsia"/>
          <w:b/>
          <w:bCs/>
          <w:u w:val="single"/>
          <w:rtl/>
          <w:lang w:bidi="ur-PK"/>
        </w:rPr>
        <w:t>أخلاق</w:t>
      </w:r>
      <w:r w:rsidRPr="00870FF5">
        <w:rPr>
          <w:rFonts w:cs="Times New Roman"/>
          <w:b/>
          <w:bCs/>
          <w:u w:val="single"/>
          <w:rtl/>
          <w:lang w:bidi="ur-PK"/>
        </w:rPr>
        <w:t xml:space="preserve"> </w:t>
      </w:r>
      <w:r w:rsidRPr="00870FF5">
        <w:rPr>
          <w:rFonts w:cs="Times New Roman" w:hint="eastAsia"/>
          <w:b/>
          <w:bCs/>
          <w:u w:val="single"/>
          <w:rtl/>
          <w:lang w:bidi="ur-PK"/>
        </w:rPr>
        <w:t>محمودة</w:t>
      </w:r>
      <w:r w:rsidRPr="00870FF5">
        <w:rPr>
          <w:rFonts w:cs="Times New Roman"/>
          <w:b/>
          <w:bCs/>
          <w:u w:val="single"/>
          <w:rtl/>
          <w:lang w:bidi="ur-PK"/>
        </w:rPr>
        <w:t xml:space="preserve"> </w:t>
      </w:r>
      <w:r w:rsidRPr="00870FF5">
        <w:rPr>
          <w:rFonts w:cs="Times New Roman" w:hint="eastAsia"/>
          <w:b/>
          <w:bCs/>
          <w:u w:val="single"/>
          <w:rtl/>
          <w:lang w:bidi="ur-PK"/>
        </w:rPr>
        <w:t>حث</w:t>
      </w:r>
      <w:r w:rsidRPr="00870FF5">
        <w:rPr>
          <w:rFonts w:cs="Times New Roman"/>
          <w:b/>
          <w:bCs/>
          <w:u w:val="single"/>
          <w:rtl/>
          <w:lang w:bidi="ur-PK"/>
        </w:rPr>
        <w:t xml:space="preserve"> </w:t>
      </w:r>
      <w:r w:rsidRPr="00870FF5">
        <w:rPr>
          <w:rFonts w:cs="Times New Roman" w:hint="eastAsia"/>
          <w:b/>
          <w:bCs/>
          <w:u w:val="single"/>
          <w:rtl/>
          <w:lang w:bidi="ur-PK"/>
        </w:rPr>
        <w:t>عليها</w:t>
      </w:r>
      <w:r w:rsidRPr="00870FF5">
        <w:rPr>
          <w:rFonts w:cs="Times New Roman"/>
          <w:b/>
          <w:bCs/>
          <w:u w:val="single"/>
          <w:rtl/>
          <w:lang w:bidi="ur-PK"/>
        </w:rPr>
        <w:t xml:space="preserve"> </w:t>
      </w:r>
      <w:r w:rsidRPr="00870FF5">
        <w:rPr>
          <w:rFonts w:cs="Times New Roman" w:hint="eastAsia"/>
          <w:b/>
          <w:bCs/>
          <w:u w:val="single"/>
          <w:rtl/>
          <w:lang w:bidi="ur-PK"/>
        </w:rPr>
        <w:t>الشرع</w:t>
      </w:r>
      <w:r w:rsidRPr="00870FF5">
        <w:rPr>
          <w:rFonts w:cs="Times New Roman"/>
          <w:b/>
          <w:bCs/>
          <w:u w:val="single"/>
          <w:rtl/>
          <w:lang w:bidi="ur-PK"/>
        </w:rPr>
        <w:t xml:space="preserve"> </w:t>
      </w:r>
      <w:r w:rsidRPr="00870FF5">
        <w:rPr>
          <w:rFonts w:cs="Times New Roman" w:hint="eastAsia"/>
          <w:b/>
          <w:bCs/>
          <w:u w:val="single"/>
          <w:rtl/>
          <w:lang w:bidi="ur-PK"/>
        </w:rPr>
        <w:t>وأمر</w:t>
      </w:r>
      <w:r w:rsidRPr="00870FF5">
        <w:rPr>
          <w:rFonts w:cs="Times New Roman"/>
          <w:b/>
          <w:bCs/>
          <w:u w:val="single"/>
          <w:rtl/>
          <w:lang w:bidi="ur-PK"/>
        </w:rPr>
        <w:t xml:space="preserve"> </w:t>
      </w:r>
      <w:r w:rsidRPr="00870FF5">
        <w:rPr>
          <w:rFonts w:cs="Times New Roman" w:hint="eastAsia"/>
          <w:b/>
          <w:bCs/>
          <w:u w:val="single"/>
          <w:rtl/>
          <w:lang w:bidi="ur-PK"/>
        </w:rPr>
        <w:t>بها</w:t>
      </w:r>
    </w:p>
    <w:p w14:paraId="6C5AE4FA" w14:textId="77777777" w:rsidR="001C163E" w:rsidRPr="00870FF5" w:rsidRDefault="001C163E" w:rsidP="001C163E">
      <w:pPr>
        <w:bidi/>
        <w:rPr>
          <w:rFonts w:cs="Times New Roman"/>
          <w:b/>
          <w:bCs/>
          <w:u w:val="single"/>
          <w:rtl/>
          <w:lang w:bidi="ur-PK"/>
        </w:rPr>
      </w:pPr>
      <w:r w:rsidRPr="00870FF5">
        <w:rPr>
          <w:rFonts w:cs="Times New Roman" w:hint="eastAsia"/>
          <w:b/>
          <w:bCs/>
          <w:u w:val="single"/>
          <w:rtl/>
          <w:lang w:bidi="ur-PK"/>
        </w:rPr>
        <w:t>التثبت</w:t>
      </w:r>
    </w:p>
    <w:p w14:paraId="3FE40EC0" w14:textId="42511A23" w:rsidR="001C163E" w:rsidRDefault="001C163E" w:rsidP="007C2C46">
      <w:pPr>
        <w:bidi/>
        <w:rPr>
          <w:rFonts w:cs="Times New Roman"/>
          <w:rtl/>
          <w:lang w:bidi="ur-PK"/>
        </w:rPr>
      </w:pPr>
      <w:r>
        <w:rPr>
          <w:rFonts w:cs="Times New Roman" w:hint="eastAsia"/>
          <w:rtl/>
          <w:lang w:bidi="ur-PK"/>
        </w:rPr>
        <w:t>قال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الله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تعالى</w:t>
      </w:r>
      <w:r>
        <w:rPr>
          <w:rFonts w:cs="Times New Roman"/>
          <w:rtl/>
          <w:lang w:bidi="ur-PK"/>
        </w:rPr>
        <w:t xml:space="preserve"> ( </w:t>
      </w:r>
      <w:r>
        <w:rPr>
          <w:rFonts w:cs="Times New Roman" w:hint="eastAsia"/>
          <w:rtl/>
          <w:lang w:bidi="ur-PK"/>
        </w:rPr>
        <w:t>يا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أيها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الذين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آمنوا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إن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جاءكم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فاسق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بنبإ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فتبينوا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أن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تصيبوا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قوما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بجهالة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فتصبحوا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على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ما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فعلتم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نادمين</w:t>
      </w:r>
      <w:r>
        <w:rPr>
          <w:rFonts w:cs="Times New Roman"/>
          <w:rtl/>
          <w:lang w:bidi="ur-PK"/>
        </w:rPr>
        <w:t xml:space="preserve">) ( </w:t>
      </w:r>
      <w:r>
        <w:rPr>
          <w:rFonts w:cs="Times New Roman" w:hint="eastAsia"/>
          <w:rtl/>
          <w:lang w:bidi="ur-PK"/>
        </w:rPr>
        <w:t>الحجرات</w:t>
      </w:r>
      <w:r>
        <w:rPr>
          <w:rFonts w:cs="Times New Roman"/>
          <w:rtl/>
          <w:lang w:bidi="ur-PK"/>
        </w:rPr>
        <w:t xml:space="preserve"> : 6 )</w:t>
      </w:r>
    </w:p>
    <w:p w14:paraId="2B16AE3F" w14:textId="77777777" w:rsidR="001C163E" w:rsidRDefault="001C163E" w:rsidP="001C163E">
      <w:pPr>
        <w:bidi/>
        <w:rPr>
          <w:rFonts w:cs="Times New Roman"/>
          <w:rtl/>
          <w:lang w:bidi="ur-PK"/>
        </w:rPr>
      </w:pPr>
      <w:r>
        <w:rPr>
          <w:rFonts w:cs="Times New Roman" w:hint="eastAsia"/>
          <w:rtl/>
          <w:lang w:bidi="ur-PK"/>
        </w:rPr>
        <w:t>قال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رسول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الله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صلى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الله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عليه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وسلم</w:t>
      </w:r>
      <w:r>
        <w:rPr>
          <w:rFonts w:cs="Times New Roman"/>
          <w:rtl/>
          <w:lang w:bidi="ur-PK"/>
        </w:rPr>
        <w:t xml:space="preserve"> :</w:t>
      </w:r>
      <w:r>
        <w:rPr>
          <w:rFonts w:cs="Times New Roman" w:hint="eastAsia"/>
          <w:rtl/>
          <w:lang w:bidi="ur-PK"/>
        </w:rPr>
        <w:t>كفى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بالمرء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كذبا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أن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يحدث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بكل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ما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سمع</w:t>
      </w:r>
    </w:p>
    <w:p w14:paraId="266E1226" w14:textId="124A5C31" w:rsidR="001C163E" w:rsidRDefault="001C163E" w:rsidP="00310B80">
      <w:pPr>
        <w:bidi/>
        <w:rPr>
          <w:rFonts w:cs="Times New Roman"/>
          <w:rtl/>
          <w:lang w:bidi="ur-PK"/>
        </w:rPr>
      </w:pPr>
      <w:r>
        <w:rPr>
          <w:rFonts w:cs="Times New Roman" w:hint="eastAsia"/>
          <w:rtl/>
          <w:lang w:bidi="ur-PK"/>
        </w:rPr>
        <w:t>أورده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مسلم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في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مقدمة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الصحيح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وصححه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الألباني</w:t>
      </w:r>
    </w:p>
    <w:p w14:paraId="67BB0BAD" w14:textId="77777777" w:rsidR="001C163E" w:rsidRDefault="001C163E" w:rsidP="001C163E">
      <w:pPr>
        <w:bidi/>
        <w:rPr>
          <w:rFonts w:cs="Times New Roman"/>
          <w:rtl/>
          <w:lang w:bidi="ur-PK"/>
        </w:rPr>
      </w:pPr>
      <w:r>
        <w:rPr>
          <w:rFonts w:cs="Times New Roman" w:hint="eastAsia"/>
          <w:rtl/>
          <w:lang w:bidi="ur-PK"/>
        </w:rPr>
        <w:t>الترجمة</w:t>
      </w:r>
      <w:r>
        <w:rPr>
          <w:rFonts w:cs="Times New Roman"/>
          <w:rtl/>
          <w:lang w:bidi="ur-PK"/>
        </w:rPr>
        <w:t xml:space="preserve"> / </w:t>
      </w:r>
    </w:p>
    <w:p w14:paraId="0DBBDDD1" w14:textId="77777777" w:rsidR="001C163E" w:rsidRPr="00CA6C58" w:rsidRDefault="001C163E" w:rsidP="001C163E">
      <w:pPr>
        <w:bidi/>
        <w:rPr>
          <w:rFonts w:cs="Times New Roman"/>
          <w:b/>
          <w:bCs/>
          <w:u w:val="single"/>
          <w:rtl/>
          <w:lang w:bidi="ur-PK"/>
        </w:rPr>
      </w:pPr>
      <w:r w:rsidRPr="00CA6C58">
        <w:rPr>
          <w:rFonts w:cs="Times New Roman" w:hint="eastAsia"/>
          <w:b/>
          <w:bCs/>
          <w:u w:val="single"/>
          <w:rtl/>
          <w:lang w:bidi="ur-PK"/>
        </w:rPr>
        <w:t>سلسلہ</w:t>
      </w:r>
      <w:r w:rsidRPr="00CA6C58">
        <w:rPr>
          <w:rFonts w:cs="Times New Roman"/>
          <w:b/>
          <w:bCs/>
          <w:u w:val="single"/>
          <w:rtl/>
          <w:lang w:bidi="ur-PK"/>
        </w:rPr>
        <w:t xml:space="preserve"> </w:t>
      </w:r>
      <w:r w:rsidRPr="00CA6C58">
        <w:rPr>
          <w:rFonts w:cs="Times New Roman" w:hint="eastAsia"/>
          <w:b/>
          <w:bCs/>
          <w:u w:val="single"/>
          <w:rtl/>
          <w:lang w:bidi="ur-PK"/>
        </w:rPr>
        <w:t>اخلاق</w:t>
      </w:r>
      <w:r w:rsidRPr="00CA6C58">
        <w:rPr>
          <w:rFonts w:cs="Times New Roman"/>
          <w:b/>
          <w:bCs/>
          <w:u w:val="single"/>
          <w:rtl/>
          <w:lang w:bidi="ur-PK"/>
        </w:rPr>
        <w:t xml:space="preserve"> </w:t>
      </w:r>
      <w:r w:rsidRPr="00CA6C58">
        <w:rPr>
          <w:rFonts w:cs="Times New Roman" w:hint="eastAsia"/>
          <w:b/>
          <w:bCs/>
          <w:u w:val="single"/>
          <w:rtl/>
          <w:lang w:bidi="ur-PK"/>
        </w:rPr>
        <w:t>س</w:t>
      </w:r>
      <w:r w:rsidRPr="00CA6C58">
        <w:rPr>
          <w:rFonts w:cs="Times New Roman" w:hint="cs"/>
          <w:b/>
          <w:bCs/>
          <w:u w:val="single"/>
          <w:rtl/>
          <w:lang w:bidi="ur-PK"/>
        </w:rPr>
        <w:t>ی</w:t>
      </w:r>
      <w:r w:rsidRPr="00CA6C58">
        <w:rPr>
          <w:rFonts w:cs="Times New Roman" w:hint="eastAsia"/>
          <w:b/>
          <w:bCs/>
          <w:u w:val="single"/>
          <w:rtl/>
          <w:lang w:bidi="ur-PK"/>
        </w:rPr>
        <w:t>ر</w:t>
      </w:r>
      <w:r w:rsidRPr="00CA6C58">
        <w:rPr>
          <w:rFonts w:cs="Times New Roman" w:hint="cs"/>
          <w:b/>
          <w:bCs/>
          <w:u w:val="single"/>
          <w:rtl/>
          <w:lang w:bidi="ur-PK"/>
        </w:rPr>
        <w:t>ی</w:t>
      </w:r>
      <w:r w:rsidRPr="00CA6C58">
        <w:rPr>
          <w:rFonts w:cs="Times New Roman" w:hint="eastAsia"/>
          <w:b/>
          <w:bCs/>
          <w:u w:val="single"/>
          <w:rtl/>
          <w:lang w:bidi="ur-PK"/>
        </w:rPr>
        <w:t>ز</w:t>
      </w:r>
      <w:r w:rsidRPr="00CA6C58">
        <w:rPr>
          <w:rFonts w:cs="Times New Roman"/>
          <w:b/>
          <w:bCs/>
          <w:u w:val="single"/>
          <w:rtl/>
          <w:lang w:bidi="ur-PK"/>
        </w:rPr>
        <w:t xml:space="preserve"> - </w:t>
      </w:r>
      <w:r w:rsidRPr="00CA6C58">
        <w:rPr>
          <w:rFonts w:cs="Times New Roman" w:hint="eastAsia"/>
          <w:b/>
          <w:bCs/>
          <w:u w:val="single"/>
          <w:rtl/>
          <w:lang w:bidi="ur-PK"/>
        </w:rPr>
        <w:t>تحق</w:t>
      </w:r>
      <w:r w:rsidRPr="00CA6C58">
        <w:rPr>
          <w:rFonts w:cs="Times New Roman" w:hint="cs"/>
          <w:b/>
          <w:bCs/>
          <w:u w:val="single"/>
          <w:rtl/>
          <w:lang w:bidi="ur-PK"/>
        </w:rPr>
        <w:t>ی</w:t>
      </w:r>
      <w:r w:rsidRPr="00CA6C58">
        <w:rPr>
          <w:rFonts w:cs="Times New Roman" w:hint="eastAsia"/>
          <w:b/>
          <w:bCs/>
          <w:u w:val="single"/>
          <w:rtl/>
          <w:lang w:bidi="ur-PK"/>
        </w:rPr>
        <w:t>ق</w:t>
      </w:r>
      <w:r w:rsidRPr="00CA6C58">
        <w:rPr>
          <w:rFonts w:cs="Times New Roman"/>
          <w:b/>
          <w:bCs/>
          <w:u w:val="single"/>
          <w:rtl/>
          <w:lang w:bidi="ur-PK"/>
        </w:rPr>
        <w:t xml:space="preserve"> </w:t>
      </w:r>
      <w:r w:rsidRPr="00CA6C58">
        <w:rPr>
          <w:rFonts w:cs="Times New Roman" w:hint="eastAsia"/>
          <w:b/>
          <w:bCs/>
          <w:u w:val="single"/>
          <w:rtl/>
          <w:lang w:bidi="ur-PK"/>
        </w:rPr>
        <w:t>و</w:t>
      </w:r>
      <w:r w:rsidRPr="00CA6C58">
        <w:rPr>
          <w:rFonts w:cs="Times New Roman"/>
          <w:b/>
          <w:bCs/>
          <w:u w:val="single"/>
          <w:rtl/>
          <w:lang w:bidi="ur-PK"/>
        </w:rPr>
        <w:t xml:space="preserve"> </w:t>
      </w:r>
      <w:r w:rsidRPr="00CA6C58">
        <w:rPr>
          <w:rFonts w:cs="Times New Roman" w:hint="eastAsia"/>
          <w:b/>
          <w:bCs/>
          <w:u w:val="single"/>
          <w:rtl/>
          <w:lang w:bidi="ur-PK"/>
        </w:rPr>
        <w:t>تصد</w:t>
      </w:r>
      <w:r w:rsidRPr="00CA6C58">
        <w:rPr>
          <w:rFonts w:cs="Times New Roman" w:hint="cs"/>
          <w:b/>
          <w:bCs/>
          <w:u w:val="single"/>
          <w:rtl/>
          <w:lang w:bidi="ur-PK"/>
        </w:rPr>
        <w:t>ی</w:t>
      </w:r>
      <w:r w:rsidRPr="00CA6C58">
        <w:rPr>
          <w:rFonts w:cs="Times New Roman" w:hint="eastAsia"/>
          <w:b/>
          <w:bCs/>
          <w:u w:val="single"/>
          <w:rtl/>
          <w:lang w:bidi="ur-PK"/>
        </w:rPr>
        <w:t>ق</w:t>
      </w:r>
      <w:r w:rsidRPr="00CA6C58">
        <w:rPr>
          <w:rFonts w:cs="Times New Roman"/>
          <w:b/>
          <w:bCs/>
          <w:u w:val="single"/>
          <w:rtl/>
          <w:lang w:bidi="ur-PK"/>
        </w:rPr>
        <w:t xml:space="preserve"> </w:t>
      </w:r>
    </w:p>
    <w:p w14:paraId="6216E4DA" w14:textId="11B9CCA8" w:rsidR="001C163E" w:rsidRDefault="001C163E" w:rsidP="00CA6C58">
      <w:pPr>
        <w:bidi/>
        <w:rPr>
          <w:rFonts w:cs="Times New Roman"/>
          <w:rtl/>
          <w:lang w:bidi="ur-PK"/>
        </w:rPr>
      </w:pPr>
      <w:r>
        <w:rPr>
          <w:rFonts w:cs="Times New Roman" w:hint="eastAsia"/>
          <w:rtl/>
          <w:lang w:bidi="ur-PK"/>
        </w:rPr>
        <w:t>اچھے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اخلاق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جن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ک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شر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عت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نے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تلق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ن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فرمائ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ہے</w:t>
      </w:r>
    </w:p>
    <w:p w14:paraId="23567968" w14:textId="77777777" w:rsidR="001C163E" w:rsidRPr="00CA6C58" w:rsidRDefault="001C163E" w:rsidP="001C163E">
      <w:pPr>
        <w:bidi/>
        <w:rPr>
          <w:rFonts w:cs="Times New Roman"/>
          <w:b/>
          <w:bCs/>
          <w:u w:val="single"/>
          <w:rtl/>
          <w:lang w:bidi="ur-PK"/>
        </w:rPr>
      </w:pPr>
      <w:r w:rsidRPr="00CA6C58">
        <w:rPr>
          <w:rFonts w:cs="Times New Roman" w:hint="eastAsia"/>
          <w:b/>
          <w:bCs/>
          <w:u w:val="single"/>
          <w:rtl/>
          <w:lang w:bidi="ur-PK"/>
        </w:rPr>
        <w:t>التثبت</w:t>
      </w:r>
      <w:r w:rsidRPr="00CA6C58">
        <w:rPr>
          <w:rFonts w:cs="Times New Roman"/>
          <w:b/>
          <w:bCs/>
          <w:u w:val="single"/>
          <w:rtl/>
          <w:lang w:bidi="ur-PK"/>
        </w:rPr>
        <w:t xml:space="preserve"> (</w:t>
      </w:r>
      <w:r w:rsidRPr="00CA6C58">
        <w:rPr>
          <w:rFonts w:cs="Times New Roman" w:hint="eastAsia"/>
          <w:b/>
          <w:bCs/>
          <w:u w:val="single"/>
          <w:rtl/>
          <w:lang w:bidi="ur-PK"/>
        </w:rPr>
        <w:t>تحق</w:t>
      </w:r>
      <w:r w:rsidRPr="00CA6C58">
        <w:rPr>
          <w:rFonts w:cs="Times New Roman" w:hint="cs"/>
          <w:b/>
          <w:bCs/>
          <w:u w:val="single"/>
          <w:rtl/>
          <w:lang w:bidi="ur-PK"/>
        </w:rPr>
        <w:t>ی</w:t>
      </w:r>
      <w:r w:rsidRPr="00CA6C58">
        <w:rPr>
          <w:rFonts w:cs="Times New Roman" w:hint="eastAsia"/>
          <w:b/>
          <w:bCs/>
          <w:u w:val="single"/>
          <w:rtl/>
          <w:lang w:bidi="ur-PK"/>
        </w:rPr>
        <w:t>ق</w:t>
      </w:r>
      <w:r w:rsidRPr="00CA6C58">
        <w:rPr>
          <w:rFonts w:cs="Times New Roman"/>
          <w:b/>
          <w:bCs/>
          <w:u w:val="single"/>
          <w:rtl/>
          <w:lang w:bidi="ur-PK"/>
        </w:rPr>
        <w:t xml:space="preserve"> </w:t>
      </w:r>
      <w:r w:rsidRPr="00CA6C58">
        <w:rPr>
          <w:rFonts w:cs="Times New Roman" w:hint="eastAsia"/>
          <w:b/>
          <w:bCs/>
          <w:u w:val="single"/>
          <w:rtl/>
          <w:lang w:bidi="ur-PK"/>
        </w:rPr>
        <w:t>و</w:t>
      </w:r>
      <w:r w:rsidRPr="00CA6C58">
        <w:rPr>
          <w:rFonts w:cs="Times New Roman"/>
          <w:b/>
          <w:bCs/>
          <w:u w:val="single"/>
          <w:rtl/>
          <w:lang w:bidi="ur-PK"/>
        </w:rPr>
        <w:t xml:space="preserve"> </w:t>
      </w:r>
      <w:r w:rsidRPr="00CA6C58">
        <w:rPr>
          <w:rFonts w:cs="Times New Roman" w:hint="eastAsia"/>
          <w:b/>
          <w:bCs/>
          <w:u w:val="single"/>
          <w:rtl/>
          <w:lang w:bidi="ur-PK"/>
        </w:rPr>
        <w:t>تصد</w:t>
      </w:r>
      <w:r w:rsidRPr="00CA6C58">
        <w:rPr>
          <w:rFonts w:cs="Times New Roman" w:hint="cs"/>
          <w:b/>
          <w:bCs/>
          <w:u w:val="single"/>
          <w:rtl/>
          <w:lang w:bidi="ur-PK"/>
        </w:rPr>
        <w:t>ی</w:t>
      </w:r>
      <w:r w:rsidRPr="00CA6C58">
        <w:rPr>
          <w:rFonts w:cs="Times New Roman" w:hint="eastAsia"/>
          <w:b/>
          <w:bCs/>
          <w:u w:val="single"/>
          <w:rtl/>
          <w:lang w:bidi="ur-PK"/>
        </w:rPr>
        <w:t>ق</w:t>
      </w:r>
      <w:r w:rsidRPr="00CA6C58">
        <w:rPr>
          <w:rFonts w:cs="Times New Roman"/>
          <w:b/>
          <w:bCs/>
          <w:u w:val="single"/>
          <w:rtl/>
          <w:lang w:bidi="ur-PK"/>
        </w:rPr>
        <w:t xml:space="preserve"> </w:t>
      </w:r>
      <w:r w:rsidRPr="00CA6C58">
        <w:rPr>
          <w:rFonts w:cs="Times New Roman" w:hint="eastAsia"/>
          <w:b/>
          <w:bCs/>
          <w:u w:val="single"/>
          <w:rtl/>
          <w:lang w:bidi="ur-PK"/>
        </w:rPr>
        <w:t>کرنا</w:t>
      </w:r>
      <w:r w:rsidRPr="00CA6C58">
        <w:rPr>
          <w:rFonts w:cs="Times New Roman"/>
          <w:b/>
          <w:bCs/>
          <w:u w:val="single"/>
          <w:rtl/>
          <w:lang w:bidi="ur-PK"/>
        </w:rPr>
        <w:t xml:space="preserve">) </w:t>
      </w:r>
    </w:p>
    <w:p w14:paraId="477C4813" w14:textId="77777777" w:rsidR="001C163E" w:rsidRDefault="001C163E" w:rsidP="001C163E">
      <w:pPr>
        <w:bidi/>
        <w:rPr>
          <w:rFonts w:cs="Times New Roman"/>
          <w:rtl/>
          <w:lang w:bidi="ur-PK"/>
        </w:rPr>
      </w:pPr>
      <w:r>
        <w:rPr>
          <w:rFonts w:cs="Times New Roman" w:hint="eastAsia"/>
          <w:rtl/>
          <w:lang w:bidi="ur-PK"/>
        </w:rPr>
        <w:t>اللہ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تعال</w:t>
      </w:r>
      <w:r>
        <w:rPr>
          <w:rFonts w:cs="Times New Roman" w:hint="cs"/>
          <w:rtl/>
          <w:lang w:bidi="ur-PK"/>
        </w:rPr>
        <w:t>یٰ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کا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فرمان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ہے</w:t>
      </w:r>
      <w:r>
        <w:rPr>
          <w:rFonts w:cs="Times New Roman"/>
          <w:rtl/>
          <w:lang w:bidi="ur-PK"/>
        </w:rPr>
        <w:t>:</w:t>
      </w:r>
    </w:p>
    <w:p w14:paraId="05E5CAB6" w14:textId="77777777" w:rsidR="001C163E" w:rsidRDefault="001C163E" w:rsidP="001C163E">
      <w:pPr>
        <w:bidi/>
        <w:rPr>
          <w:rFonts w:cs="Times New Roman"/>
          <w:rtl/>
          <w:lang w:bidi="ur-PK"/>
        </w:rPr>
      </w:pPr>
      <w:r>
        <w:rPr>
          <w:rFonts w:cs="Times New Roman" w:hint="eastAsia"/>
          <w:rtl/>
          <w:lang w:bidi="ur-PK"/>
        </w:rPr>
        <w:t>يَا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أَيُّهَا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الَّذِينَ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آمَنُوا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إِنْ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جَاءَكُمْ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فَاسِقٌ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بِنَبَإٍ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فَتَبَيَّنُوا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أَنْ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تُصِيبُوا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قَوْمًا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بِجَهَالَةٍ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فَتُصْبِحُوا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عَلَىٰ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مَا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فَعَلْتُمْ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نَادِمِينَ</w:t>
      </w:r>
      <w:r>
        <w:rPr>
          <w:rFonts w:cs="Times New Roman"/>
          <w:rtl/>
          <w:lang w:bidi="ur-PK"/>
        </w:rPr>
        <w:t>(</w:t>
      </w:r>
      <w:r>
        <w:rPr>
          <w:rFonts w:cs="Times New Roman" w:hint="eastAsia"/>
          <w:rtl/>
          <w:lang w:bidi="ur-PK"/>
        </w:rPr>
        <w:t>سور</w:t>
      </w:r>
      <w:r>
        <w:rPr>
          <w:rFonts w:cs="Times New Roman" w:hint="cs"/>
          <w:rtl/>
          <w:lang w:bidi="ur-PK"/>
        </w:rPr>
        <w:t>ۃ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الحجرات</w:t>
      </w:r>
      <w:r>
        <w:rPr>
          <w:rFonts w:cs="Times New Roman"/>
          <w:rtl/>
          <w:lang w:bidi="ur-PK"/>
        </w:rPr>
        <w:t>: 6)</w:t>
      </w:r>
    </w:p>
    <w:p w14:paraId="5B9E585F" w14:textId="77777777" w:rsidR="001C163E" w:rsidRDefault="001C163E" w:rsidP="001C163E">
      <w:pPr>
        <w:bidi/>
        <w:rPr>
          <w:rFonts w:cs="Times New Roman"/>
          <w:rtl/>
          <w:lang w:bidi="ur-PK"/>
        </w:rPr>
      </w:pPr>
      <w:r>
        <w:rPr>
          <w:rFonts w:cs="Times New Roman" w:hint="eastAsia"/>
          <w:rtl/>
          <w:lang w:bidi="ur-PK"/>
        </w:rPr>
        <w:t>ترجمہ</w:t>
      </w:r>
      <w:r>
        <w:rPr>
          <w:rFonts w:cs="Times New Roman"/>
          <w:rtl/>
          <w:lang w:bidi="ur-PK"/>
        </w:rPr>
        <w:t>:</w:t>
      </w:r>
    </w:p>
    <w:p w14:paraId="775DE5EA" w14:textId="662359DF" w:rsidR="001C163E" w:rsidRDefault="001C163E" w:rsidP="007C2C46">
      <w:pPr>
        <w:bidi/>
        <w:rPr>
          <w:rFonts w:cs="Times New Roman"/>
          <w:rtl/>
          <w:lang w:bidi="ur-PK"/>
        </w:rPr>
      </w:pPr>
      <w:r>
        <w:rPr>
          <w:rFonts w:cs="Times New Roman" w:hint="eastAsia"/>
          <w:rtl/>
          <w:lang w:bidi="ur-PK"/>
        </w:rPr>
        <w:t>اے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ا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مان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والو</w:t>
      </w:r>
      <w:r>
        <w:rPr>
          <w:rFonts w:cs="Times New Roman"/>
          <w:rtl/>
          <w:lang w:bidi="ur-PK"/>
        </w:rPr>
        <w:t xml:space="preserve">! </w:t>
      </w:r>
      <w:r>
        <w:rPr>
          <w:rFonts w:cs="Times New Roman" w:hint="eastAsia"/>
          <w:rtl/>
          <w:lang w:bidi="ur-PK"/>
        </w:rPr>
        <w:t>اگر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کوئ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فاسق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تمہارے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پاس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کوئ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خبر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لے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کر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آئے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تو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تحق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ق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کر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ل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کرو،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کہ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ں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ا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سا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نہ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ہو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کہ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تم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کس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قوم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کو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نادان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م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ں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نقصان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پہنچا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دو،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پھر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اپنے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ک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ے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پر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پش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مان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ہو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جاؤ</w:t>
      </w:r>
      <w:r>
        <w:rPr>
          <w:rFonts w:cs="Times New Roman"/>
          <w:rtl/>
          <w:lang w:bidi="ur-PK"/>
        </w:rPr>
        <w:t>۔</w:t>
      </w:r>
    </w:p>
    <w:p w14:paraId="684A4CD9" w14:textId="77777777" w:rsidR="001C163E" w:rsidRDefault="001C163E" w:rsidP="001C163E">
      <w:pPr>
        <w:bidi/>
        <w:rPr>
          <w:rFonts w:cs="Times New Roman"/>
          <w:rtl/>
          <w:lang w:bidi="ur-PK"/>
        </w:rPr>
      </w:pPr>
      <w:r>
        <w:rPr>
          <w:rFonts w:cs="Times New Roman" w:hint="eastAsia"/>
          <w:rtl/>
          <w:lang w:bidi="ur-PK"/>
        </w:rPr>
        <w:t>رسول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اللہ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cs"/>
          <w:rtl/>
          <w:lang w:bidi="ur-PK"/>
        </w:rPr>
        <w:t>ﷺ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کا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فرمان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ہے</w:t>
      </w:r>
      <w:r>
        <w:rPr>
          <w:rFonts w:cs="Times New Roman"/>
          <w:rtl/>
          <w:lang w:bidi="ur-PK"/>
        </w:rPr>
        <w:t>:</w:t>
      </w:r>
      <w:r>
        <w:rPr>
          <w:rFonts w:cs="Times New Roman"/>
          <w:rtl/>
          <w:lang w:bidi="ur-PK"/>
        </w:rPr>
        <w:cr/>
      </w:r>
      <w:r>
        <w:rPr>
          <w:rFonts w:cs="Times New Roman" w:hint="eastAsia"/>
          <w:rtl/>
          <w:lang w:bidi="ur-PK"/>
        </w:rPr>
        <w:t>كَفَى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بِالْمَرْءِ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كَذِبًا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أَنْ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يُحَدِّثَ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بِكُلِّ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مَا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سَمِعَ”</w:t>
      </w:r>
    </w:p>
    <w:p w14:paraId="2A60039E" w14:textId="630EAED9" w:rsidR="001C163E" w:rsidRDefault="001C163E" w:rsidP="00310B80">
      <w:pPr>
        <w:bidi/>
        <w:rPr>
          <w:rFonts w:cs="Times New Roman"/>
          <w:rtl/>
          <w:lang w:bidi="ur-PK"/>
        </w:rPr>
      </w:pPr>
      <w:r>
        <w:rPr>
          <w:rFonts w:cs="Times New Roman"/>
          <w:rtl/>
          <w:lang w:bidi="ur-PK"/>
        </w:rPr>
        <w:t>(</w:t>
      </w:r>
      <w:r>
        <w:rPr>
          <w:rFonts w:cs="Times New Roman" w:hint="eastAsia"/>
          <w:rtl/>
          <w:lang w:bidi="ur-PK"/>
        </w:rPr>
        <w:t>صح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ح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مسلم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ک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مقدّمہ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م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ں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روا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ت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ہے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اور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علامہ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البان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نے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اسے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صح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ح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قرار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د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ہے</w:t>
      </w:r>
      <w:r>
        <w:rPr>
          <w:rFonts w:cs="Times New Roman"/>
          <w:rtl/>
          <w:lang w:bidi="ur-PK"/>
        </w:rPr>
        <w:t>)</w:t>
      </w:r>
    </w:p>
    <w:p w14:paraId="4C38B839" w14:textId="788171B2" w:rsidR="00565096" w:rsidRPr="00310B80" w:rsidRDefault="001C163E" w:rsidP="00310B80">
      <w:pPr>
        <w:bidi/>
        <w:rPr>
          <w:rFonts w:cs="Times New Roman"/>
          <w:rtl/>
          <w:lang w:bidi="ur-PK"/>
        </w:rPr>
      </w:pPr>
      <w:r>
        <w:rPr>
          <w:rFonts w:cs="Times New Roman" w:hint="eastAsia"/>
          <w:rtl/>
          <w:lang w:bidi="ur-PK"/>
        </w:rPr>
        <w:t>ترجمہ</w:t>
      </w:r>
      <w:r>
        <w:rPr>
          <w:rFonts w:cs="Times New Roman"/>
          <w:rtl/>
          <w:lang w:bidi="ur-PK"/>
        </w:rPr>
        <w:t>:</w:t>
      </w:r>
      <w:r w:rsidR="00310B80">
        <w:rPr>
          <w:rFonts w:cs="Times New Roman" w:hint="cs"/>
          <w:rtl/>
          <w:lang w:bidi="ur-PK"/>
        </w:rPr>
        <w:t xml:space="preserve">  </w:t>
      </w:r>
      <w:r>
        <w:rPr>
          <w:rFonts w:cs="Times New Roman" w:hint="eastAsia"/>
          <w:rtl/>
          <w:lang w:bidi="ur-PK"/>
        </w:rPr>
        <w:t>آدم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کے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جھوٹا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ہونے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کے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ل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ے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ہ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کاف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ہے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کہ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وہ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جو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کچھ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سنتا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ہے،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سب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ب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ان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کرنے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لگے</w:t>
      </w:r>
      <w:r>
        <w:rPr>
          <w:rFonts w:cs="Times New Roman"/>
          <w:rtl/>
          <w:lang w:bidi="ur-PK"/>
        </w:rPr>
        <w:t>۔</w:t>
      </w:r>
    </w:p>
    <w:sectPr w:rsidR="00565096" w:rsidRPr="00310B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96"/>
    <w:rsid w:val="001C163E"/>
    <w:rsid w:val="00310B80"/>
    <w:rsid w:val="003F47A1"/>
    <w:rsid w:val="004627FF"/>
    <w:rsid w:val="00565096"/>
    <w:rsid w:val="006C00F7"/>
    <w:rsid w:val="007844E1"/>
    <w:rsid w:val="007C2C46"/>
    <w:rsid w:val="00870FF5"/>
    <w:rsid w:val="00B32732"/>
    <w:rsid w:val="00B52555"/>
    <w:rsid w:val="00B94210"/>
    <w:rsid w:val="00CA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9E6040"/>
  <w15:chartTrackingRefBased/>
  <w15:docId w15:val="{8208E8B2-F862-284C-87DA-487170C2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50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0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0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0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0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0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0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096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56509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565096"/>
  </w:style>
  <w:style w:type="character" w:customStyle="1" w:styleId="apple-converted-space">
    <w:name w:val="apple-converted-space"/>
    <w:basedOn w:val="DefaultParagraphFont"/>
    <w:rsid w:val="00565096"/>
  </w:style>
  <w:style w:type="paragraph" w:customStyle="1" w:styleId="p2">
    <w:name w:val="p2"/>
    <w:basedOn w:val="Normal"/>
    <w:rsid w:val="00B9421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B94210"/>
  </w:style>
  <w:style w:type="character" w:customStyle="1" w:styleId="s3">
    <w:name w:val="s3"/>
    <w:basedOn w:val="DefaultParagraphFont"/>
    <w:rsid w:val="00B94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4</cp:revision>
  <dcterms:created xsi:type="dcterms:W3CDTF">2025-10-08T08:15:00Z</dcterms:created>
  <dcterms:modified xsi:type="dcterms:W3CDTF">2025-10-12T12:04:00Z</dcterms:modified>
</cp:coreProperties>
</file>