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5741F" w14:textId="5250F1A8" w:rsidR="0066382B" w:rsidRDefault="0066382B" w:rsidP="008E5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8E50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E5014">
        <w:rPr>
          <w:rFonts w:ascii="Traditional Arabic" w:hAnsi="Traditional Arabic" w:cs="Traditional Arabic"/>
          <w:sz w:val="36"/>
          <w:szCs w:val="36"/>
          <w:rtl/>
        </w:rPr>
        <w:t>وإذا قيل إن وعد الله حق والساعة لا ريب فيها قلتم ما ندري ما الساعة</w:t>
      </w:r>
    </w:p>
    <w:p w14:paraId="28B48E0C" w14:textId="77777777" w:rsidR="0066382B" w:rsidRDefault="0066382B" w:rsidP="006638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1BA3275" w14:textId="77777777" w:rsidR="0066382B" w:rsidRDefault="0066382B" w:rsidP="006638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قيل إن وعد الله حق والساعة لا ريب فيها قلتم ما ندري ما الساعة إن نظن إلا ظنا وما نحن بمستيقنين</w:t>
      </w:r>
    </w:p>
    <w:p w14:paraId="73A90F20" w14:textId="09D0D48F" w:rsidR="00E85B25" w:rsidRPr="008E5014" w:rsidRDefault="0066382B" w:rsidP="008E5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(الجاثية : 32)</w:t>
      </w:r>
      <w:bookmarkEnd w:id="0"/>
    </w:p>
    <w:sectPr w:rsidR="00E85B25" w:rsidRPr="008E5014" w:rsidSect="00F673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66382B"/>
    <w:rsid w:val="00703E09"/>
    <w:rsid w:val="00890D74"/>
    <w:rsid w:val="008E5014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2019-04-06T15:59:00Z</dcterms:modified>
</cp:coreProperties>
</file>