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DC9B7" w14:textId="77777777" w:rsidR="0099125F" w:rsidRDefault="0099125F" w:rsidP="009912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الهجرة والجهاد</w:t>
      </w:r>
    </w:p>
    <w:p w14:paraId="41304FE4" w14:textId="77777777" w:rsidR="0099125F" w:rsidRDefault="0099125F" w:rsidP="009912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575B292" w14:textId="0FCED363" w:rsidR="0099125F" w:rsidRDefault="0099125F" w:rsidP="009912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آمنوا والذين هاجروا وجاهدوا في سبيل الله أولئك </w:t>
      </w:r>
      <w:r w:rsidR="00751C06">
        <w:rPr>
          <w:rFonts w:ascii="Traditional Arabic" w:hAnsi="Traditional Arabic" w:cs="Traditional Arabic"/>
          <w:sz w:val="36"/>
          <w:szCs w:val="36"/>
          <w:rtl/>
        </w:rPr>
        <w:t>يرجون رحمت الله والله غفور رحيم</w:t>
      </w:r>
    </w:p>
    <w:p w14:paraId="63D6A9CB" w14:textId="417013C5" w:rsidR="000622B3" w:rsidRPr="00751C06" w:rsidRDefault="0099125F" w:rsidP="00751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751C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البقرة </w:t>
      </w:r>
      <w:r w:rsidR="00751C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 w:rsidR="00751C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218</w:t>
      </w:r>
      <w:r w:rsidR="00751C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751C06" w:rsidSect="005A3E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C7EF9"/>
    <w:rsid w:val="00751C06"/>
    <w:rsid w:val="008028E6"/>
    <w:rsid w:val="0099125F"/>
    <w:rsid w:val="00A14B5F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2019-02-06T22:07:00Z</dcterms:modified>
</cp:coreProperties>
</file>