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98D" w:rsidRDefault="0087498D" w:rsidP="00576F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576F3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الإصلاح بين المسلمين</w:t>
      </w:r>
    </w:p>
    <w:p w:rsidR="00576F33" w:rsidRDefault="00576F33" w:rsidP="008749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87498D" w:rsidRDefault="0087498D" w:rsidP="00576F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{إنما المؤمنون إخوة فأصلحوا بين أخويكم واتقوا الله لعلكم ترحمون}</w:t>
      </w:r>
    </w:p>
    <w:p w:rsidR="00FE6529" w:rsidRPr="0087498D" w:rsidRDefault="0087498D" w:rsidP="008749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[الحجرات: 10].</w:t>
      </w:r>
      <w:bookmarkEnd w:id="0"/>
    </w:p>
    <w:sectPr w:rsidR="00FE6529" w:rsidRPr="0087498D" w:rsidSect="00CB45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75AF0"/>
    <w:rsid w:val="002A4777"/>
    <w:rsid w:val="004C1985"/>
    <w:rsid w:val="00524E7B"/>
    <w:rsid w:val="00576F33"/>
    <w:rsid w:val="0087498D"/>
    <w:rsid w:val="00943301"/>
    <w:rsid w:val="00B9094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FCDE6"/>
  <w15:docId w15:val="{31AA193A-3ADD-47A4-B50F-3EA491EB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A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>Hewlett-Packard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2017-04-30T08:24:00Z</dcterms:modified>
</cp:coreProperties>
</file>