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2783A" w14:textId="6714F243" w:rsidR="009267AC" w:rsidRDefault="009267AC" w:rsidP="00BF5C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BF5C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F5C33"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 والجذام ومن سيئ الأسقام</w:t>
      </w:r>
      <w:bookmarkStart w:id="0" w:name="_GoBack"/>
      <w:bookmarkEnd w:id="0"/>
    </w:p>
    <w:p w14:paraId="793B1F16" w14:textId="77777777" w:rsidR="009267AC" w:rsidRDefault="009267AC" w:rsidP="009267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C247CE9" w14:textId="77777777" w:rsidR="009267AC" w:rsidRDefault="009267AC" w:rsidP="009267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 والجذام ومن سيئ الأسقام</w:t>
      </w:r>
    </w:p>
    <w:p w14:paraId="4ED8E277" w14:textId="77777777" w:rsidR="009267AC" w:rsidRDefault="009267AC" w:rsidP="009267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AAFFFD1" w14:textId="6793432F" w:rsidR="001804B4" w:rsidRPr="00BF5C33" w:rsidRDefault="009267AC" w:rsidP="00BF5C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أطلب الحماية والوقاية من الله عز وجل من هذه الأمراض ومن الأمراض السيئة الأثر على المريض وعلى من حوله.</w:t>
      </w:r>
    </w:p>
    <w:sectPr w:rsidR="001804B4" w:rsidRPr="00BF5C33" w:rsidSect="004012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804B4"/>
    <w:rsid w:val="002E5985"/>
    <w:rsid w:val="009267AC"/>
    <w:rsid w:val="00BF5C3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2020-03-21T09:27:00Z</dcterms:modified>
</cp:coreProperties>
</file>