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5B4" w:rsidRDefault="001F75B4" w:rsidP="009170E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كل جسد نب</w:t>
      </w:r>
      <w:r>
        <w:rPr>
          <w:rFonts w:cs="Traditional Arabic" w:hint="cs"/>
          <w:sz w:val="36"/>
          <w:szCs w:val="36"/>
          <w:rtl/>
          <w:lang w:bidi="ar-QA"/>
        </w:rPr>
        <w:t>ت من سحت</w:t>
      </w:r>
    </w:p>
    <w:p w:rsidR="009170E8" w:rsidRDefault="001F75B4" w:rsidP="001F75B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170E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170E8" w:rsidRDefault="001F75B4" w:rsidP="009170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كل جسد نب</w:t>
      </w:r>
      <w:r w:rsidR="009170E8">
        <w:rPr>
          <w:rFonts w:cs="Traditional Arabic" w:hint="cs"/>
          <w:sz w:val="36"/>
          <w:szCs w:val="36"/>
          <w:rtl/>
          <w:lang w:bidi="ar-QA"/>
        </w:rPr>
        <w:t>ت من سحت فالنار أولى به</w:t>
      </w:r>
    </w:p>
    <w:p w:rsidR="00F37F69" w:rsidRPr="009170E8" w:rsidRDefault="009170E8" w:rsidP="001F75B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37F69" w:rsidRPr="009170E8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70E8"/>
    <w:rsid w:val="001F75B4"/>
    <w:rsid w:val="004615B9"/>
    <w:rsid w:val="008629AD"/>
    <w:rsid w:val="009170E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8BAC9"/>
  <w15:docId w15:val="{391848F3-D68F-4C8F-9507-8244D05B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>sak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2017-05-25T09:53:00Z</dcterms:modified>
</cp:coreProperties>
</file>