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A67" w:rsidRDefault="00A53A67" w:rsidP="00A53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91536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استمسك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بعشر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يعرف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 w:rsidR="0091536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1536A">
        <w:rPr>
          <w:rFonts w:ascii="Traditional Arabic" w:hAnsi="Times New Roman" w:cs="Traditional Arabic" w:hint="eastAsia"/>
          <w:sz w:val="36"/>
          <w:szCs w:val="36"/>
          <w:rtl/>
        </w:rPr>
        <w:t>نجا</w:t>
      </w:r>
      <w:bookmarkStart w:id="0" w:name="_GoBack"/>
      <w:bookmarkEnd w:id="0"/>
    </w:p>
    <w:p w:rsidR="00A53A67" w:rsidRDefault="00A53A67" w:rsidP="00A53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A53A67" w:rsidRDefault="00A53A67" w:rsidP="00A53A6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خطباؤه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كثير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خطباؤه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قليل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علماؤه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استمسك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يعرف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فقد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نجا</w:t>
      </w:r>
    </w:p>
    <w:p w:rsidR="00730539" w:rsidRPr="0091536A" w:rsidRDefault="00A53A67" w:rsidP="0091536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إسناده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رجاله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ثقات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السلسلة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الصحيحة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</w:p>
    <w:sectPr w:rsidR="00730539" w:rsidRPr="0091536A" w:rsidSect="00A3511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007431"/>
    <w:rsid w:val="00730539"/>
    <w:rsid w:val="0091536A"/>
    <w:rsid w:val="00A53A67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18214F1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2019-05-19T11:01:00Z</dcterms:modified>
</cp:coreProperties>
</file>