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F988BC" w14:textId="77777777" w:rsidR="00E80672" w:rsidRPr="00E80672" w:rsidRDefault="00E80672" w:rsidP="00E80672">
      <w:pPr>
        <w:rPr>
          <w:rtl/>
        </w:rPr>
      </w:pPr>
      <w:r w:rsidRPr="00E80672">
        <w:rPr>
          <w:rtl/>
        </w:rPr>
        <w:t xml:space="preserve">تفسير كلمات القرآن - ما تيسر من سورة الأنعام - </w:t>
      </w:r>
      <w:proofErr w:type="gramStart"/>
      <w:r w:rsidRPr="00E80672">
        <w:rPr>
          <w:rtl/>
        </w:rPr>
        <w:t>الآيات :</w:t>
      </w:r>
      <w:proofErr w:type="gramEnd"/>
      <w:r w:rsidRPr="00E80672">
        <w:rPr>
          <w:rtl/>
        </w:rPr>
        <w:t xml:space="preserve"> 17 - 19</w:t>
      </w:r>
    </w:p>
    <w:p w14:paraId="2EFF9985" w14:textId="77777777" w:rsidR="00E80672" w:rsidRPr="00E80672" w:rsidRDefault="00E80672" w:rsidP="00E80672">
      <w:pPr>
        <w:rPr>
          <w:rtl/>
        </w:rPr>
      </w:pPr>
      <w:r w:rsidRPr="00E80672">
        <w:rPr>
          <w:rtl/>
        </w:rPr>
        <w:t xml:space="preserve">منقول من كتاب </w:t>
      </w:r>
      <w:proofErr w:type="gramStart"/>
      <w:r w:rsidRPr="00E80672">
        <w:rPr>
          <w:rtl/>
        </w:rPr>
        <w:t>( أيسر</w:t>
      </w:r>
      <w:proofErr w:type="gramEnd"/>
      <w:r w:rsidRPr="00E80672">
        <w:rPr>
          <w:rtl/>
        </w:rPr>
        <w:t xml:space="preserve"> التفاسير )</w:t>
      </w:r>
    </w:p>
    <w:p w14:paraId="1EB15BA9" w14:textId="77777777" w:rsidR="00E80672" w:rsidRPr="00E80672" w:rsidRDefault="00E80672" w:rsidP="00E80672">
      <w:pPr>
        <w:rPr>
          <w:rtl/>
        </w:rPr>
      </w:pPr>
      <w:r w:rsidRPr="00E80672">
        <w:rPr>
          <w:rtl/>
        </w:rPr>
        <w:t xml:space="preserve">وإن يمسسك الله بضر فلا كاشف له إلا هو وإن يمسسك بخير فهو على كل شيء قدير (17) وهو القاهر فوق عباده وهو الحكيم الخبير (18) قل أي شيء أكبر شهادة قل الله شهيد بيني وبينكم وأوحي </w:t>
      </w:r>
      <w:proofErr w:type="gramStart"/>
      <w:r w:rsidRPr="00E80672">
        <w:rPr>
          <w:rtl/>
        </w:rPr>
        <w:t>إلي</w:t>
      </w:r>
      <w:proofErr w:type="gramEnd"/>
      <w:r w:rsidRPr="00E80672">
        <w:rPr>
          <w:rtl/>
        </w:rPr>
        <w:t xml:space="preserve"> هذا القرآن لأنذركم به ومن بلغ أئنكم لتشهدون أن مع الله آلهة أخرى قل لا أشهد قل إنما هو إله واحد وإنني بريء مما تشركون (19) </w:t>
      </w:r>
    </w:p>
    <w:p w14:paraId="15161BCB" w14:textId="77777777" w:rsidR="00E80672" w:rsidRPr="00E80672" w:rsidRDefault="00E80672" w:rsidP="00E80672">
      <w:pPr>
        <w:rPr>
          <w:rtl/>
        </w:rPr>
      </w:pPr>
      <w:proofErr w:type="gramStart"/>
      <w:r w:rsidRPr="00E80672">
        <w:rPr>
          <w:rtl/>
        </w:rPr>
        <w:t>( الأنعام</w:t>
      </w:r>
      <w:proofErr w:type="gramEnd"/>
      <w:r w:rsidRPr="00E80672">
        <w:rPr>
          <w:rtl/>
        </w:rPr>
        <w:t xml:space="preserve"> : 17 - 19 )</w:t>
      </w:r>
    </w:p>
    <w:p w14:paraId="0C34F378" w14:textId="77777777" w:rsidR="00E80672" w:rsidRPr="00E80672" w:rsidRDefault="00E80672" w:rsidP="00E80672">
      <w:pPr>
        <w:rPr>
          <w:rtl/>
        </w:rPr>
      </w:pPr>
      <w:r w:rsidRPr="00E80672">
        <w:rPr>
          <w:rtl/>
        </w:rPr>
        <w:t>شرح الكلمات:</w:t>
      </w:r>
    </w:p>
    <w:p w14:paraId="666D0953" w14:textId="77777777" w:rsidR="00E80672" w:rsidRPr="00E80672" w:rsidRDefault="00E80672" w:rsidP="00E80672">
      <w:pPr>
        <w:rPr>
          <w:rtl/>
        </w:rPr>
      </w:pPr>
      <w:r w:rsidRPr="00E80672">
        <w:rPr>
          <w:rtl/>
        </w:rPr>
        <w:t>يمسسك: يصبك.</w:t>
      </w:r>
    </w:p>
    <w:p w14:paraId="000BA0FA" w14:textId="77777777" w:rsidR="00E80672" w:rsidRPr="00E80672" w:rsidRDefault="00E80672" w:rsidP="00E80672">
      <w:pPr>
        <w:rPr>
          <w:rtl/>
        </w:rPr>
      </w:pPr>
      <w:r w:rsidRPr="00E80672">
        <w:rPr>
          <w:rtl/>
        </w:rPr>
        <w:t>بضر: الضر: ما يؤلم الجسم أو النفس كالمرض والحزن.</w:t>
      </w:r>
    </w:p>
    <w:p w14:paraId="592B58E8" w14:textId="77777777" w:rsidR="00E80672" w:rsidRPr="00E80672" w:rsidRDefault="00E80672" w:rsidP="00E80672">
      <w:pPr>
        <w:rPr>
          <w:rtl/>
        </w:rPr>
      </w:pPr>
      <w:r w:rsidRPr="00E80672">
        <w:rPr>
          <w:rtl/>
        </w:rPr>
        <w:t>بخير: الخير: كل ما يسعد الجسم أو الروح.</w:t>
      </w:r>
    </w:p>
    <w:p w14:paraId="6EFE9E10" w14:textId="77777777" w:rsidR="00E80672" w:rsidRPr="00E80672" w:rsidRDefault="00E80672" w:rsidP="00E80672">
      <w:pPr>
        <w:rPr>
          <w:rtl/>
        </w:rPr>
      </w:pPr>
      <w:r w:rsidRPr="00E80672">
        <w:rPr>
          <w:rtl/>
        </w:rPr>
        <w:t>القاهر: الغالب المذل المعز.</w:t>
      </w:r>
    </w:p>
    <w:p w14:paraId="3902B4DD" w14:textId="77777777" w:rsidR="00E80672" w:rsidRPr="00E80672" w:rsidRDefault="00E80672" w:rsidP="00E80672">
      <w:pPr>
        <w:rPr>
          <w:rtl/>
        </w:rPr>
      </w:pPr>
      <w:r w:rsidRPr="00E80672">
        <w:rPr>
          <w:rtl/>
        </w:rPr>
        <w:t>شهادة: الشهادة: إخبار العالم بالشيء عنه بما لا يخالفه.</w:t>
      </w:r>
    </w:p>
    <w:p w14:paraId="37E14F3D" w14:textId="77777777" w:rsidR="00E80672" w:rsidRPr="00E80672" w:rsidRDefault="00E80672" w:rsidP="00E80672">
      <w:pPr>
        <w:rPr>
          <w:rtl/>
        </w:rPr>
      </w:pPr>
      <w:r w:rsidRPr="00E80672">
        <w:rPr>
          <w:rtl/>
        </w:rPr>
        <w:t>لأنذركم به: لأخوفكم بما فيه من وعيد الله لأهل عداوته.</w:t>
      </w:r>
    </w:p>
    <w:p w14:paraId="2A389290" w14:textId="4616DC15" w:rsidR="002745CF" w:rsidRPr="00D065AA" w:rsidRDefault="00E80672" w:rsidP="00E80672">
      <w:pPr>
        <w:rPr>
          <w:rFonts w:hint="cs"/>
          <w:rtl/>
        </w:rPr>
      </w:pPr>
      <w:r w:rsidRPr="00E80672">
        <w:rPr>
          <w:rtl/>
        </w:rPr>
        <w:t>إله واحد: معبود واحد لأنه رب واحد، إذ لا يعبد إلا الرب الخالق الرازق المدبر.</w:t>
      </w:r>
    </w:p>
    <w:sectPr w:rsidR="002745CF" w:rsidRPr="00D065AA" w:rsidSect="00E8067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5028EB"/>
    <w:rsid w:val="00523154"/>
    <w:rsid w:val="00564FE7"/>
    <w:rsid w:val="00575D52"/>
    <w:rsid w:val="005C72B4"/>
    <w:rsid w:val="00635CD8"/>
    <w:rsid w:val="00694350"/>
    <w:rsid w:val="006A4AA9"/>
    <w:rsid w:val="007821A7"/>
    <w:rsid w:val="008F2E90"/>
    <w:rsid w:val="008F4127"/>
    <w:rsid w:val="00B06ED2"/>
    <w:rsid w:val="00B11808"/>
    <w:rsid w:val="00CE6FEC"/>
    <w:rsid w:val="00D065AA"/>
    <w:rsid w:val="00E80672"/>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94350"/>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111</Words>
  <Characters>638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2025-03-10T20:09:00Z</dcterms:modified>
</cp:coreProperties>
</file>