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436F5B">
        <w:rPr>
          <w:rFonts w:cs="Arial" w:hint="cs"/>
          <w:rtl/>
        </w:rPr>
        <w:t>أحفظ القرآن في المسجد</w:t>
      </w:r>
    </w:p>
    <w:p w:rsidR="00F01050" w:rsidRDefault="0015442A" w:rsidP="00034D06">
      <w:pPr>
        <w:bidi/>
      </w:pPr>
      <w:r w:rsidRPr="0015442A">
        <w:rPr>
          <w:rFonts w:cs="Arial" w:hint="cs"/>
          <w:rtl/>
        </w:rPr>
        <w:t>احذر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من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امتهان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هذه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الورقة</w:t>
      </w:r>
      <w:r w:rsidRPr="0015442A">
        <w:rPr>
          <w:rFonts w:cs="Arial"/>
          <w:rtl/>
        </w:rPr>
        <w:t xml:space="preserve">  </w:t>
      </w:r>
      <w:r w:rsidRPr="0015442A">
        <w:rPr>
          <w:rFonts w:cs="Arial" w:hint="cs"/>
          <w:rtl/>
        </w:rPr>
        <w:t>أو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إلقائها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في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سلة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المهملات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،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نظرا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لاحتوائها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على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صور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لبعض</w:t>
      </w:r>
      <w:r w:rsidRPr="0015442A">
        <w:rPr>
          <w:rFonts w:cs="Arial"/>
          <w:rtl/>
        </w:rPr>
        <w:t xml:space="preserve"> </w:t>
      </w:r>
      <w:r w:rsidRPr="0015442A">
        <w:rPr>
          <w:rFonts w:cs="Arial" w:hint="cs"/>
          <w:rtl/>
        </w:rPr>
        <w:t>المقدسات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15442A"/>
    <w:rsid w:val="00436F5B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2017-03-18T07:34:00Z</dcterms:modified>
</cp:coreProperties>
</file>