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35542" w14:textId="089A5DC0" w:rsidR="00430375" w:rsidRDefault="00430375" w:rsidP="00B328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4D26DA">
        <w:rPr>
          <w:rFonts w:cs="Arial Unicode MS" w:hint="cs"/>
          <w:sz w:val="28"/>
          <w:szCs w:val="28"/>
          <w:cs/>
          <w:lang w:bidi="ne-NP"/>
        </w:rPr>
        <w:t>अकीदा -</w:t>
      </w:r>
      <w:r w:rsidRPr="004D26DA">
        <w:rPr>
          <w:rFonts w:cs="Arial Unicode MS"/>
          <w:sz w:val="28"/>
          <w:szCs w:val="28"/>
          <w:cs/>
          <w:lang w:bidi="hi-IN"/>
        </w:rPr>
        <w:t>प्रश्न र उत्तर</w:t>
      </w:r>
      <w:r>
        <w:rPr>
          <w:rFonts w:cs="Arial Unicode MS"/>
          <w:sz w:val="28"/>
          <w:szCs w:val="28"/>
          <w:lang w:bidi="hi-IN"/>
        </w:rPr>
        <w:t xml:space="preserve">- </w:t>
      </w:r>
      <w:r>
        <w:rPr>
          <w:rFonts w:cs="Arial Unicode MS" w:hint="cs"/>
          <w:sz w:val="28"/>
          <w:szCs w:val="28"/>
          <w:cs/>
          <w:lang w:bidi="ne-NP"/>
        </w:rPr>
        <w:t>के</w:t>
      </w:r>
      <w:r>
        <w:rPr>
          <w:rFonts w:cs="Arial Unicode MS"/>
          <w:sz w:val="28"/>
          <w:szCs w:val="28"/>
          <w:cs/>
          <w:lang w:bidi="ne-NP"/>
        </w:rPr>
        <w:t xml:space="preserve"> दुआ</w:t>
      </w:r>
      <w:r>
        <w:rPr>
          <w:rFonts w:cs="Arial Unicode MS" w:hint="cs"/>
          <w:sz w:val="28"/>
          <w:szCs w:val="28"/>
          <w:cs/>
          <w:lang w:bidi="ne-NP"/>
        </w:rPr>
        <w:t xml:space="preserve"> गर्नु</w:t>
      </w:r>
      <w:r>
        <w:rPr>
          <w:rFonts w:cs="Arial Unicode MS"/>
          <w:sz w:val="28"/>
          <w:szCs w:val="28"/>
          <w:cs/>
          <w:lang w:bidi="ne-NP"/>
        </w:rPr>
        <w:t xml:space="preserve"> अल्लाहको लागि </w:t>
      </w:r>
      <w:r>
        <w:rPr>
          <w:rFonts w:cs="Arial Unicode MS" w:hint="cs"/>
          <w:sz w:val="28"/>
          <w:szCs w:val="28"/>
          <w:cs/>
          <w:lang w:bidi="ne-NP"/>
        </w:rPr>
        <w:t>इ</w:t>
      </w:r>
      <w:r>
        <w:rPr>
          <w:rFonts w:cs="Arial Unicode MS"/>
          <w:sz w:val="28"/>
          <w:szCs w:val="28"/>
          <w:cs/>
          <w:lang w:bidi="ne-NP"/>
        </w:rPr>
        <w:t>बाद</w:t>
      </w:r>
      <w:r>
        <w:rPr>
          <w:rFonts w:cs="Arial Unicode MS" w:hint="cs"/>
          <w:sz w:val="28"/>
          <w:szCs w:val="28"/>
          <w:cs/>
          <w:lang w:bidi="ne-NP"/>
        </w:rPr>
        <w:t>त</w:t>
      </w:r>
      <w:r>
        <w:rPr>
          <w:rFonts w:cs="Arial Unicode MS"/>
          <w:sz w:val="28"/>
          <w:szCs w:val="28"/>
          <w:cs/>
          <w:lang w:bidi="ne-NP"/>
        </w:rPr>
        <w:t xml:space="preserve"> हो </w:t>
      </w:r>
      <w:r>
        <w:rPr>
          <w:rFonts w:cs="Arial Unicode MS" w:hint="cs"/>
          <w:sz w:val="28"/>
          <w:szCs w:val="28"/>
          <w:cs/>
          <w:lang w:bidi="ne-NP"/>
        </w:rPr>
        <w:t xml:space="preserve">  </w:t>
      </w:r>
    </w:p>
    <w:p w14:paraId="469ECCFD" w14:textId="7212F3E4" w:rsidR="000B772C" w:rsidRDefault="000B772C" w:rsidP="0043037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783E07" w:rsidRPr="00783E0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83E07">
        <w:rPr>
          <w:rFonts w:ascii="Traditional Arabic" w:cs="Traditional Arabic" w:hint="cs"/>
          <w:sz w:val="36"/>
          <w:szCs w:val="36"/>
          <w:rtl/>
        </w:rPr>
        <w:t>- هل</w:t>
      </w:r>
      <w:r w:rsidR="00783E07">
        <w:rPr>
          <w:rFonts w:ascii="Traditional Arabic" w:cs="Traditional Arabic"/>
          <w:sz w:val="36"/>
          <w:szCs w:val="36"/>
          <w:rtl/>
        </w:rPr>
        <w:t xml:space="preserve"> </w:t>
      </w:r>
      <w:r w:rsidR="00783E07">
        <w:rPr>
          <w:rFonts w:ascii="Traditional Arabic" w:cs="Traditional Arabic" w:hint="cs"/>
          <w:sz w:val="36"/>
          <w:szCs w:val="36"/>
          <w:rtl/>
        </w:rPr>
        <w:t>الدعاء</w:t>
      </w:r>
      <w:r w:rsidR="00783E07">
        <w:rPr>
          <w:rFonts w:ascii="Traditional Arabic" w:cs="Traditional Arabic"/>
          <w:sz w:val="36"/>
          <w:szCs w:val="36"/>
          <w:rtl/>
        </w:rPr>
        <w:t xml:space="preserve"> </w:t>
      </w:r>
      <w:r w:rsidR="00783E07">
        <w:rPr>
          <w:rFonts w:ascii="Traditional Arabic" w:cs="Traditional Arabic" w:hint="cs"/>
          <w:sz w:val="36"/>
          <w:szCs w:val="36"/>
          <w:rtl/>
        </w:rPr>
        <w:t>عبادة</w:t>
      </w:r>
      <w:r w:rsidR="00783E07">
        <w:rPr>
          <w:rFonts w:ascii="Traditional Arabic" w:cs="Traditional Arabic"/>
          <w:sz w:val="36"/>
          <w:szCs w:val="36"/>
          <w:rtl/>
        </w:rPr>
        <w:t xml:space="preserve"> </w:t>
      </w:r>
      <w:r w:rsidR="00783E07">
        <w:rPr>
          <w:rFonts w:ascii="Traditional Arabic" w:cs="Traditional Arabic" w:hint="cs"/>
          <w:sz w:val="36"/>
          <w:szCs w:val="36"/>
          <w:rtl/>
        </w:rPr>
        <w:t>لله</w:t>
      </w:r>
      <w:r w:rsidR="00783E07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783E07">
        <w:rPr>
          <w:rFonts w:ascii="Traditional Arabic" w:cs="Traditional Arabic" w:hint="cs"/>
          <w:sz w:val="36"/>
          <w:szCs w:val="36"/>
          <w:rtl/>
        </w:rPr>
        <w:t>تعالى ؟</w:t>
      </w:r>
      <w:proofErr w:type="gramEnd"/>
      <w:r w:rsidR="00B3284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32845" w:rsidRPr="004D26DA">
        <w:rPr>
          <w:rFonts w:cs="Arial Unicode MS" w:hint="cs"/>
          <w:sz w:val="28"/>
          <w:szCs w:val="28"/>
          <w:cs/>
          <w:lang w:bidi="ne-NP"/>
        </w:rPr>
        <w:t>अकीदा -</w:t>
      </w:r>
      <w:r w:rsidR="00B32845" w:rsidRPr="004D26DA">
        <w:rPr>
          <w:rFonts w:cs="Arial Unicode MS"/>
          <w:sz w:val="28"/>
          <w:szCs w:val="28"/>
          <w:cs/>
          <w:lang w:bidi="hi-IN"/>
        </w:rPr>
        <w:t>प्रश्न र उत्तर</w:t>
      </w:r>
      <w:r w:rsidR="00B32845">
        <w:rPr>
          <w:rFonts w:cs="Arial Unicode MS"/>
          <w:sz w:val="28"/>
          <w:szCs w:val="28"/>
          <w:lang w:bidi="hi-IN"/>
        </w:rPr>
        <w:t xml:space="preserve">- </w:t>
      </w:r>
      <w:r w:rsidR="00B32845">
        <w:rPr>
          <w:rFonts w:cs="Arial Unicode MS" w:hint="cs"/>
          <w:sz w:val="28"/>
          <w:szCs w:val="28"/>
          <w:cs/>
          <w:lang w:bidi="ne-NP"/>
        </w:rPr>
        <w:t>के</w:t>
      </w:r>
      <w:r w:rsidR="00B32845">
        <w:rPr>
          <w:rFonts w:cs="Arial Unicode MS"/>
          <w:sz w:val="28"/>
          <w:szCs w:val="28"/>
          <w:cs/>
          <w:lang w:bidi="ne-NP"/>
        </w:rPr>
        <w:t xml:space="preserve"> दुआ</w:t>
      </w:r>
      <w:r w:rsidR="00B32845">
        <w:rPr>
          <w:rFonts w:cs="Arial Unicode MS" w:hint="cs"/>
          <w:sz w:val="28"/>
          <w:szCs w:val="28"/>
          <w:cs/>
          <w:lang w:bidi="ne-NP"/>
        </w:rPr>
        <w:t xml:space="preserve"> गर्नु</w:t>
      </w:r>
      <w:r w:rsidR="00B32845">
        <w:rPr>
          <w:rFonts w:cs="Arial Unicode MS"/>
          <w:sz w:val="28"/>
          <w:szCs w:val="28"/>
          <w:cs/>
          <w:lang w:bidi="ne-NP"/>
        </w:rPr>
        <w:t xml:space="preserve"> अल्लाहको लागि </w:t>
      </w:r>
      <w:r w:rsidR="00B32845">
        <w:rPr>
          <w:rFonts w:cs="Arial Unicode MS" w:hint="cs"/>
          <w:sz w:val="28"/>
          <w:szCs w:val="28"/>
          <w:cs/>
          <w:lang w:bidi="ne-NP"/>
        </w:rPr>
        <w:t>इ</w:t>
      </w:r>
      <w:r w:rsidR="00B32845">
        <w:rPr>
          <w:rFonts w:cs="Arial Unicode MS"/>
          <w:sz w:val="28"/>
          <w:szCs w:val="28"/>
          <w:cs/>
          <w:lang w:bidi="ne-NP"/>
        </w:rPr>
        <w:t>बाद</w:t>
      </w:r>
      <w:r w:rsidR="00B32845">
        <w:rPr>
          <w:rFonts w:cs="Arial Unicode MS" w:hint="cs"/>
          <w:sz w:val="28"/>
          <w:szCs w:val="28"/>
          <w:cs/>
          <w:lang w:bidi="ne-NP"/>
        </w:rPr>
        <w:t>त</w:t>
      </w:r>
      <w:r w:rsidR="00B32845">
        <w:rPr>
          <w:rFonts w:cs="Arial Unicode MS"/>
          <w:sz w:val="28"/>
          <w:szCs w:val="28"/>
          <w:cs/>
          <w:lang w:bidi="ne-NP"/>
        </w:rPr>
        <w:t xml:space="preserve"> हो </w:t>
      </w:r>
      <w:r w:rsidR="00B32845">
        <w:rPr>
          <w:rFonts w:cs="Arial Unicode MS" w:hint="cs"/>
          <w:sz w:val="28"/>
          <w:szCs w:val="28"/>
          <w:cs/>
          <w:lang w:bidi="ne-NP"/>
        </w:rPr>
        <w:t xml:space="preserve">  ?                                                                 </w:t>
      </w:r>
      <w:r w:rsidR="00B32845">
        <w:rPr>
          <w:rFonts w:cs="Arial Unicode MS"/>
          <w:sz w:val="28"/>
          <w:szCs w:val="28"/>
          <w:lang w:bidi="hi-IN"/>
        </w:rPr>
        <w:t xml:space="preserve"> </w:t>
      </w:r>
    </w:p>
    <w:p w14:paraId="552AEF09" w14:textId="0EC9350F" w:rsidR="000B772C" w:rsidRPr="00B32845" w:rsidRDefault="000B772C" w:rsidP="00B328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B3284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32845">
        <w:rPr>
          <w:rFonts w:ascii="Traditional Arabic" w:cs="Arial Unicode MS" w:hint="cs"/>
          <w:sz w:val="36"/>
          <w:szCs w:val="32"/>
          <w:cs/>
          <w:lang w:bidi="ne-NP"/>
        </w:rPr>
        <w:t>हो</w:t>
      </w:r>
      <w:r w:rsidR="00B32845">
        <w:rPr>
          <w:rFonts w:ascii="Traditional Arabic" w:cs="Arial Unicode MS"/>
          <w:sz w:val="36"/>
          <w:szCs w:val="32"/>
          <w:cs/>
          <w:lang w:bidi="ne-NP"/>
        </w:rPr>
        <w:t xml:space="preserve"> दुआ गर्नु अल्लाहको लागि इ</w:t>
      </w:r>
      <w:r w:rsidR="00B32845">
        <w:rPr>
          <w:rFonts w:ascii="Traditional Arabic" w:cs="Arial Unicode MS" w:hint="cs"/>
          <w:sz w:val="36"/>
          <w:szCs w:val="32"/>
          <w:cs/>
          <w:lang w:bidi="ne-NP"/>
        </w:rPr>
        <w:t>बादत</w:t>
      </w:r>
      <w:r w:rsidR="00B32845">
        <w:rPr>
          <w:rFonts w:ascii="Traditional Arabic" w:cs="Arial Unicode MS"/>
          <w:sz w:val="36"/>
          <w:szCs w:val="32"/>
          <w:cs/>
          <w:lang w:bidi="ne-NP"/>
        </w:rPr>
        <w:t xml:space="preserve"> हो</w:t>
      </w:r>
      <w:r w:rsidR="00B32845">
        <w:rPr>
          <w:rFonts w:ascii="Traditional Arabic" w:cs="Arial Unicode MS" w:hint="cs"/>
          <w:sz w:val="36"/>
          <w:szCs w:val="32"/>
          <w:cs/>
          <w:lang w:bidi="ne-NP"/>
        </w:rPr>
        <w:t xml:space="preserve">             </w:t>
      </w:r>
      <w:r w:rsidR="00B32845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p w14:paraId="6B210009" w14:textId="56CBEB57" w:rsidR="00783E07" w:rsidRDefault="00783E07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B3284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32845" w:rsidRPr="007C1C4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B32845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B32845" w:rsidRPr="007C1C4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B32845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B32845" w:rsidRPr="007C1C4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14:paraId="6C0B5C51" w14:textId="73A02C15" w:rsidR="00783E07" w:rsidRDefault="00783E07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B3284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32845" w:rsidRPr="00C30304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B32845" w:rsidRP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B32845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B32845" w:rsidRPr="00523B93">
        <w:rPr>
          <w:rFonts w:ascii="Traditional Arabic" w:cs="Arial Unicode MS" w:hint="cs"/>
          <w:sz w:val="36"/>
          <w:szCs w:val="36"/>
          <w:cs/>
          <w:lang w:bidi="hi-IN"/>
        </w:rPr>
        <w:t>ले</w:t>
      </w:r>
      <w:r w:rsidR="00B32845" w:rsidRPr="00C3030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B32845" w:rsidRPr="00C30304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165A214E" w14:textId="26613645" w:rsidR="00A60E3F" w:rsidRDefault="00A60E3F" w:rsidP="00A60E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ربكم ادعوني أستجب لكم إن الذين يستكبرون عن عبادتي سيدخلون جهنم داخرين </w:t>
      </w:r>
    </w:p>
    <w:p w14:paraId="06473B78" w14:textId="77777777" w:rsidR="00B32845" w:rsidRPr="00B32845" w:rsidRDefault="00B32845" w:rsidP="00B32845">
      <w:pPr>
        <w:shd w:val="clear" w:color="auto" w:fill="FFFFFF"/>
        <w:spacing w:after="0" w:line="240" w:lineRule="auto"/>
        <w:rPr>
          <w:rFonts w:ascii="Arial" w:eastAsia="Times New Roman" w:hAnsi="Arial"/>
          <w:color w:val="111111"/>
          <w:sz w:val="27"/>
          <w:szCs w:val="27"/>
        </w:rPr>
      </w:pPr>
      <w:r w:rsidRPr="00B32845">
        <w:rPr>
          <w:rFonts w:ascii="Arial" w:eastAsia="Times New Roman" w:hAnsi="Arial" w:cs="Arial Unicode MS"/>
          <w:color w:val="111111"/>
          <w:sz w:val="27"/>
          <w:szCs w:val="27"/>
          <w:cs/>
          <w:lang w:bidi="hi-IN"/>
        </w:rPr>
        <w:t>र तिम्रो पालनकर्ताको आदेश छ कि ‘‘तिमी मसित प्रार्थना गर</w:t>
      </w:r>
      <w:r w:rsidRPr="00B32845">
        <w:rPr>
          <w:rFonts w:ascii="Arial" w:eastAsia="Times New Roman" w:hAnsi="Arial"/>
          <w:color w:val="111111"/>
          <w:sz w:val="27"/>
          <w:szCs w:val="27"/>
        </w:rPr>
        <w:t xml:space="preserve">, </w:t>
      </w:r>
      <w:r w:rsidRPr="00B32845">
        <w:rPr>
          <w:rFonts w:ascii="Arial" w:eastAsia="Times New Roman" w:hAnsi="Arial" w:cs="Arial Unicode MS"/>
          <w:color w:val="111111"/>
          <w:sz w:val="27"/>
          <w:szCs w:val="27"/>
          <w:cs/>
          <w:lang w:bidi="hi-IN"/>
        </w:rPr>
        <w:t>म तिम्रो प्रार्थना स्वीकार गर्नेछु । जुन मानिसहरू मेरो उपासनाबाट घमण्डले अहंकार गर्छन्</w:t>
      </w:r>
      <w:r w:rsidRPr="00B32845">
        <w:rPr>
          <w:rFonts w:ascii="Arial" w:eastAsia="Times New Roman" w:hAnsi="Arial"/>
          <w:color w:val="111111"/>
          <w:sz w:val="27"/>
          <w:szCs w:val="27"/>
        </w:rPr>
        <w:t xml:space="preserve">, </w:t>
      </w:r>
      <w:r w:rsidRPr="00B32845">
        <w:rPr>
          <w:rFonts w:ascii="Arial" w:eastAsia="Times New Roman" w:hAnsi="Arial" w:cs="Arial Unicode MS"/>
          <w:color w:val="111111"/>
          <w:sz w:val="27"/>
          <w:szCs w:val="27"/>
          <w:cs/>
          <w:lang w:bidi="hi-IN"/>
        </w:rPr>
        <w:t>अति शीघ्र नर्कमा तिरस्कृत भई प्रवेश गर्नेछन् ।</w:t>
      </w:r>
      <w:r w:rsidRPr="00B32845">
        <w:rPr>
          <w:rFonts w:ascii="Arial" w:eastAsia="Times New Roman" w:hAnsi="Arial"/>
          <w:color w:val="111111"/>
          <w:sz w:val="27"/>
          <w:szCs w:val="27"/>
        </w:rPr>
        <w:t> </w:t>
      </w:r>
    </w:p>
    <w:p w14:paraId="3114AD95" w14:textId="505F2640" w:rsidR="00B32845" w:rsidRPr="00C40E2F" w:rsidRDefault="00B32845" w:rsidP="00C40E2F">
      <w:pPr>
        <w:shd w:val="clear" w:color="auto" w:fill="FFFFFF"/>
        <w:spacing w:after="0" w:line="240" w:lineRule="auto"/>
        <w:rPr>
          <w:rFonts w:ascii="Arial" w:eastAsia="Times New Roman" w:hAnsi="Arial" w:cs="Arial Unicode MS"/>
          <w:color w:val="333333"/>
          <w:sz w:val="21"/>
          <w:szCs w:val="19"/>
          <w:rtl/>
          <w:lang w:bidi="ne-NP"/>
        </w:rPr>
      </w:pPr>
      <w:r w:rsidRPr="00B32845">
        <w:rPr>
          <w:rFonts w:ascii="Arial" w:eastAsia="Times New Roman" w:hAnsi="Arial"/>
          <w:color w:val="333333"/>
          <w:sz w:val="21"/>
          <w:szCs w:val="21"/>
        </w:rPr>
        <w:t> </w:t>
      </w:r>
    </w:p>
    <w:p w14:paraId="0889B9AC" w14:textId="3822EBAD" w:rsidR="000B772C" w:rsidRDefault="000B772C" w:rsidP="00A60E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غافر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60]</w:t>
      </w:r>
    </w:p>
    <w:p w14:paraId="26A4B46F" w14:textId="41FAA855" w:rsidR="00783E07" w:rsidRDefault="00783E07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الدليل من السنة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النبوية</w:t>
      </w:r>
      <w:r w:rsidR="00B32845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B32845">
        <w:rPr>
          <w:rFonts w:ascii="Traditional Arabic" w:cs="Arial Unicode MS" w:hint="cs"/>
          <w:sz w:val="36"/>
          <w:szCs w:val="32"/>
          <w:cs/>
          <w:lang w:bidi="ne-NP"/>
        </w:rPr>
        <w:t>सुन्न्त</w:t>
      </w:r>
      <w:proofErr w:type="gramEnd"/>
      <w:r w:rsidR="00B32845">
        <w:rPr>
          <w:rFonts w:ascii="Traditional Arabic" w:cs="Arial Unicode MS"/>
          <w:sz w:val="36"/>
          <w:szCs w:val="32"/>
          <w:cs/>
          <w:lang w:bidi="ne-NP"/>
        </w:rPr>
        <w:t xml:space="preserve"> बाट प्रमाण</w:t>
      </w:r>
      <w:r w:rsidR="00B32845">
        <w:rPr>
          <w:rFonts w:ascii="Traditional Arabic" w:cs="Arial Unicode MS" w:hint="cs"/>
          <w:sz w:val="36"/>
          <w:szCs w:val="32"/>
          <w:cs/>
          <w:lang w:bidi="ne-NP"/>
        </w:rPr>
        <w:t xml:space="preserve">   </w:t>
      </w:r>
    </w:p>
    <w:p w14:paraId="17AABB9A" w14:textId="4DD5D2DF" w:rsidR="00783E07" w:rsidRDefault="00783E07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B3284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32845" w:rsidRPr="00AE10DC">
        <w:rPr>
          <w:rFonts w:cs="Arial Unicode MS" w:hint="cs"/>
          <w:cs/>
          <w:lang w:bidi="hi-IN"/>
        </w:rPr>
        <w:t>अल्लाहको</w:t>
      </w:r>
      <w:r w:rsidR="00B32845" w:rsidRPr="00AE10DC">
        <w:rPr>
          <w:rFonts w:cs="Arial Unicode MS"/>
          <w:cs/>
          <w:lang w:bidi="hi-IN"/>
        </w:rPr>
        <w:t xml:space="preserve"> </w:t>
      </w:r>
      <w:r w:rsidR="00B32845" w:rsidRPr="00AE10DC">
        <w:rPr>
          <w:rFonts w:cs="Arial Unicode MS" w:hint="cs"/>
          <w:cs/>
          <w:lang w:bidi="hi-IN"/>
        </w:rPr>
        <w:t>रसूल</w:t>
      </w:r>
      <w:r w:rsidR="00B32845" w:rsidRPr="00AE10DC">
        <w:t xml:space="preserve"> </w:t>
      </w:r>
      <w:r w:rsidR="00B32845">
        <w:rPr>
          <w:rFonts w:cs="Arial Unicode MS" w:hint="cs"/>
          <w:cs/>
          <w:lang w:bidi="ne-NP"/>
        </w:rPr>
        <w:t>सल्लल्लाहु</w:t>
      </w:r>
      <w:r w:rsidR="00B32845">
        <w:rPr>
          <w:rFonts w:cs="Arial Unicode MS"/>
          <w:cs/>
          <w:lang w:bidi="ne-NP"/>
        </w:rPr>
        <w:t xml:space="preserve"> </w:t>
      </w:r>
      <w:r w:rsidR="00B32845">
        <w:rPr>
          <w:rFonts w:cs="Arial Unicode MS" w:hint="cs"/>
          <w:cs/>
          <w:lang w:bidi="ne-NP"/>
        </w:rPr>
        <w:t>अलैहि</w:t>
      </w:r>
      <w:r w:rsidR="00B32845">
        <w:rPr>
          <w:rFonts w:cs="Arial Unicode MS"/>
          <w:cs/>
          <w:lang w:bidi="ne-NP"/>
        </w:rPr>
        <w:t xml:space="preserve"> वसल्लमले</w:t>
      </w:r>
      <w:r w:rsidR="00B32845" w:rsidRPr="00AE10DC">
        <w:t xml:space="preserve"> </w:t>
      </w:r>
      <w:r w:rsidR="00B32845" w:rsidRPr="00AE10DC">
        <w:rPr>
          <w:rFonts w:cs="Arial Unicode MS" w:hint="cs"/>
          <w:cs/>
          <w:lang w:bidi="hi-IN"/>
        </w:rPr>
        <w:t>भन्नुभयो</w:t>
      </w:r>
    </w:p>
    <w:p w14:paraId="0BEBBC0B" w14:textId="72185ED4" w:rsidR="000B772C" w:rsidRPr="00B32845" w:rsidRDefault="000B772C" w:rsidP="000B77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العبادة</w:t>
      </w:r>
      <w:r w:rsidR="00B32845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B32845" w:rsidRPr="00C40E2F">
        <w:rPr>
          <w:rFonts w:ascii="Traditional Arabic" w:cs="Arial Unicode MS" w:hint="cs"/>
          <w:sz w:val="28"/>
          <w:szCs w:val="28"/>
          <w:cs/>
          <w:lang w:bidi="ne-NP"/>
        </w:rPr>
        <w:t>दुआ</w:t>
      </w:r>
      <w:r w:rsidR="00B32845" w:rsidRPr="00C40E2F">
        <w:rPr>
          <w:rFonts w:ascii="Traditional Arabic" w:cs="Arial Unicode MS"/>
          <w:sz w:val="28"/>
          <w:szCs w:val="28"/>
          <w:cs/>
          <w:lang w:bidi="ne-NP"/>
        </w:rPr>
        <w:t xml:space="preserve"> नै </w:t>
      </w:r>
      <w:proofErr w:type="gramStart"/>
      <w:r w:rsidR="00B32845" w:rsidRPr="00C40E2F">
        <w:rPr>
          <w:rFonts w:ascii="Traditional Arabic" w:cs="Arial Unicode MS"/>
          <w:sz w:val="28"/>
          <w:szCs w:val="28"/>
          <w:cs/>
          <w:lang w:bidi="ne-NP"/>
        </w:rPr>
        <w:t>इबाद</w:t>
      </w:r>
      <w:r w:rsidR="00C40E2F" w:rsidRPr="00C40E2F">
        <w:rPr>
          <w:rFonts w:ascii="Traditional Arabic" w:cs="Arial Unicode MS" w:hint="cs"/>
          <w:sz w:val="28"/>
          <w:szCs w:val="28"/>
          <w:cs/>
          <w:lang w:bidi="ne-NP"/>
        </w:rPr>
        <w:t>त(</w:t>
      </w:r>
      <w:r w:rsidR="00C40E2F" w:rsidRPr="00C40E2F">
        <w:rPr>
          <w:rFonts w:ascii="Traditional Arabic" w:cs="Arial Unicode MS"/>
          <w:sz w:val="28"/>
          <w:szCs w:val="28"/>
          <w:cs/>
          <w:lang w:bidi="ne-NP"/>
        </w:rPr>
        <w:t xml:space="preserve"> पूजा</w:t>
      </w:r>
      <w:proofErr w:type="gramEnd"/>
      <w:r w:rsidR="00C40E2F" w:rsidRPr="00C40E2F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C40E2F" w:rsidRPr="00C40E2F">
        <w:rPr>
          <w:rFonts w:ascii="Traditional Arabic" w:cs="Arial Unicode MS" w:hint="cs"/>
          <w:sz w:val="28"/>
          <w:szCs w:val="28"/>
          <w:cs/>
          <w:lang w:bidi="ne-NP"/>
        </w:rPr>
        <w:t>)</w:t>
      </w:r>
      <w:r w:rsidR="00B32845" w:rsidRPr="00C40E2F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B32845" w:rsidRPr="00C40E2F">
        <w:rPr>
          <w:rFonts w:ascii="Traditional Arabic" w:cs="Arial Unicode MS" w:hint="cs"/>
          <w:sz w:val="28"/>
          <w:szCs w:val="28"/>
          <w:cs/>
          <w:lang w:bidi="ne-NP"/>
        </w:rPr>
        <w:t>हो</w:t>
      </w:r>
      <w:r w:rsidR="00C40E2F" w:rsidRPr="00C40E2F">
        <w:rPr>
          <w:rFonts w:ascii="Traditional Arabic" w:cs="Arial Unicode MS" w:hint="cs"/>
          <w:sz w:val="28"/>
          <w:szCs w:val="28"/>
          <w:cs/>
          <w:lang w:bidi="ne-NP"/>
        </w:rPr>
        <w:t xml:space="preserve"> </w:t>
      </w:r>
      <w:r w:rsidR="00C40E2F" w:rsidRPr="00C40E2F">
        <w:rPr>
          <w:rFonts w:ascii="Arial" w:eastAsia="Times New Roman" w:hAnsi="Arial" w:cs="Arial Unicode MS"/>
          <w:color w:val="111111"/>
          <w:sz w:val="28"/>
          <w:szCs w:val="28"/>
          <w:cs/>
          <w:lang w:bidi="hi-IN"/>
        </w:rPr>
        <w:t>।</w:t>
      </w:r>
      <w:r w:rsidR="00C40E2F" w:rsidRPr="00B32845">
        <w:rPr>
          <w:rFonts w:ascii="Arial" w:eastAsia="Times New Roman" w:hAnsi="Arial"/>
          <w:color w:val="111111"/>
          <w:sz w:val="28"/>
          <w:szCs w:val="28"/>
        </w:rPr>
        <w:t> </w:t>
      </w:r>
      <w:r w:rsidR="00B32845" w:rsidRPr="00C40E2F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</w:p>
    <w:p w14:paraId="6D99B534" w14:textId="7A689535" w:rsidR="009D7DE3" w:rsidRDefault="000B772C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proofErr w:type="gramStart"/>
      <w:r w:rsidR="00C40E2F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C40E2F">
        <w:rPr>
          <w:rFonts w:ascii="Traditional Arabic" w:cs="Arial Unicode MS" w:hint="cs"/>
          <w:sz w:val="36"/>
          <w:szCs w:val="32"/>
          <w:cs/>
          <w:lang w:bidi="ne-NP"/>
        </w:rPr>
        <w:t>(</w:t>
      </w:r>
      <w:proofErr w:type="gramEnd"/>
      <w:r w:rsidR="00C40E2F">
        <w:rPr>
          <w:rFonts w:ascii="Traditional Arabic" w:cs="Arial Unicode MS" w:hint="cs"/>
          <w:sz w:val="36"/>
          <w:szCs w:val="32"/>
          <w:cs/>
          <w:lang w:bidi="ne-NP"/>
        </w:rPr>
        <w:t>तिर्मिज़ी)</w:t>
      </w:r>
      <w:r w:rsidR="00C40E2F">
        <w:rPr>
          <w:rFonts w:ascii="Traditional Arabic" w:cs="Arial Unicode MS" w:hint="cs"/>
          <w:sz w:val="36"/>
          <w:szCs w:val="32"/>
          <w:rtl/>
        </w:rPr>
        <w:t xml:space="preserve"> </w:t>
      </w:r>
    </w:p>
    <w:p w14:paraId="1A6F595E" w14:textId="1435F926" w:rsidR="00C40E2F" w:rsidRPr="00C40E2F" w:rsidRDefault="00C40E2F" w:rsidP="00C40E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28"/>
          <w:szCs w:val="28"/>
          <w:cs/>
          <w:lang w:bidi="ne-NP"/>
        </w:rPr>
      </w:pPr>
      <w:r w:rsidRPr="00C40E2F">
        <w:rPr>
          <w:rFonts w:ascii="Traditional Arabic" w:cs="Arial Unicode MS" w:hint="cs"/>
          <w:sz w:val="28"/>
          <w:szCs w:val="28"/>
          <w:rtl/>
        </w:rPr>
        <w:t xml:space="preserve">                                           </w:t>
      </w:r>
      <w:r w:rsidRPr="00C40E2F">
        <w:rPr>
          <w:rFonts w:ascii="Arial" w:eastAsia="Times New Roman" w:hAnsi="Arial" w:cs="Arial Unicode MS"/>
          <w:color w:val="111111"/>
          <w:sz w:val="28"/>
          <w:szCs w:val="28"/>
          <w:cs/>
          <w:lang w:bidi="hi-IN"/>
        </w:rPr>
        <w:t>।</w:t>
      </w:r>
      <w:r w:rsidRPr="00C40E2F">
        <w:rPr>
          <w:rFonts w:ascii="Traditional Arabic" w:cs="Arial Unicode MS" w:hint="cs"/>
          <w:sz w:val="28"/>
          <w:szCs w:val="28"/>
          <w:rtl/>
        </w:rPr>
        <w:t xml:space="preserve"> </w:t>
      </w:r>
      <w:r w:rsidRPr="00C40E2F">
        <w:rPr>
          <w:rFonts w:ascii="Traditional Arabic" w:cs="Arial Unicode MS" w:hint="cs"/>
          <w:sz w:val="28"/>
          <w:szCs w:val="28"/>
          <w:cs/>
          <w:lang w:bidi="ne-NP"/>
        </w:rPr>
        <w:t>भन्नु</w:t>
      </w:r>
      <w:r w:rsidRPr="00C40E2F">
        <w:rPr>
          <w:rFonts w:ascii="Traditional Arabic" w:cs="Arial Unicode MS"/>
          <w:sz w:val="28"/>
          <w:szCs w:val="28"/>
          <w:cs/>
          <w:lang w:bidi="ne-NP"/>
        </w:rPr>
        <w:t xml:space="preserve"> भयो</w:t>
      </w:r>
      <w:r w:rsidRPr="00C40E2F">
        <w:rPr>
          <w:rFonts w:ascii="Traditional Arabic" w:cs="Arial Unicode MS" w:hint="cs"/>
          <w:sz w:val="28"/>
          <w:szCs w:val="28"/>
          <w:rtl/>
        </w:rPr>
        <w:t xml:space="preserve"> </w:t>
      </w:r>
      <w:r w:rsidRPr="00C40E2F">
        <w:rPr>
          <w:rFonts w:ascii="Traditional Arabic" w:cs="Arial Unicode MS" w:hint="cs"/>
          <w:sz w:val="28"/>
          <w:szCs w:val="28"/>
          <w:cs/>
          <w:lang w:bidi="ne-NP"/>
        </w:rPr>
        <w:t>र शैख</w:t>
      </w:r>
      <w:r w:rsidRPr="00C40E2F">
        <w:rPr>
          <w:rFonts w:ascii="Traditional Arabic" w:cs="Arial Unicode MS"/>
          <w:sz w:val="28"/>
          <w:szCs w:val="28"/>
          <w:cs/>
          <w:lang w:bidi="ne-NP"/>
        </w:rPr>
        <w:t xml:space="preserve"> अल्बानिले यो हदीसलई</w:t>
      </w:r>
      <w:r w:rsidRPr="00C40E2F">
        <w:rPr>
          <w:rFonts w:ascii="Traditional Arabic" w:cs="Arial Unicode MS" w:hint="cs"/>
          <w:sz w:val="28"/>
          <w:szCs w:val="28"/>
          <w:cs/>
          <w:lang w:bidi="ne-NP"/>
        </w:rPr>
        <w:t xml:space="preserve"> सही </w:t>
      </w:r>
    </w:p>
    <w:p w14:paraId="1A6D9E8F" w14:textId="19311A7A" w:rsidR="00C40E2F" w:rsidRPr="00783E07" w:rsidRDefault="00C40E2F" w:rsidP="00C40E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</w:p>
    <w:sectPr w:rsidR="00C40E2F" w:rsidRPr="00783E07" w:rsidSect="004279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471"/>
    <w:rsid w:val="000B772C"/>
    <w:rsid w:val="00430375"/>
    <w:rsid w:val="00783E07"/>
    <w:rsid w:val="008A7A0D"/>
    <w:rsid w:val="009D7DE3"/>
    <w:rsid w:val="00A60E3F"/>
    <w:rsid w:val="00B32845"/>
    <w:rsid w:val="00B74BAD"/>
    <w:rsid w:val="00C40E2F"/>
    <w:rsid w:val="00CA365E"/>
    <w:rsid w:val="00DF0471"/>
    <w:rsid w:val="00E00A4C"/>
    <w:rsid w:val="00E47769"/>
    <w:rsid w:val="00F1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ABAAEB"/>
  <w15:docId w15:val="{A2F9429B-1D53-4D96-8B1D-655C8C1A5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47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4776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47769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47769"/>
  </w:style>
  <w:style w:type="character" w:customStyle="1" w:styleId="search-keys">
    <w:name w:val="search-keys"/>
    <w:basedOn w:val="DefaultParagraphFont"/>
    <w:rsid w:val="00E47769"/>
  </w:style>
  <w:style w:type="character" w:customStyle="1" w:styleId="acopre">
    <w:name w:val="acopre"/>
    <w:basedOn w:val="DefaultParagraphFont"/>
    <w:rsid w:val="00A60E3F"/>
  </w:style>
  <w:style w:type="character" w:styleId="Emphasis">
    <w:name w:val="Emphasis"/>
    <w:basedOn w:val="DefaultParagraphFont"/>
    <w:uiPriority w:val="20"/>
    <w:qFormat/>
    <w:rsid w:val="00A60E3F"/>
    <w:rPr>
      <w:i/>
      <w:iCs/>
    </w:rPr>
  </w:style>
  <w:style w:type="character" w:customStyle="1" w:styleId="ttc">
    <w:name w:val="ttc"/>
    <w:basedOn w:val="DefaultParagraphFont"/>
    <w:rsid w:val="00B32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1624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15</cp:revision>
  <dcterms:created xsi:type="dcterms:W3CDTF">2014-09-01T23:54:00Z</dcterms:created>
  <dcterms:modified xsi:type="dcterms:W3CDTF">2025-03-31T09:48:00Z</dcterms:modified>
</cp:coreProperties>
</file>