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7F219" w14:textId="3C7E3947" w:rsidR="00B46B87" w:rsidRDefault="001A1C51" w:rsidP="002F06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 xml:space="preserve">Silsila </w:t>
      </w:r>
      <w:proofErr w:type="spellStart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>ya</w:t>
      </w:r>
      <w:proofErr w:type="spellEnd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Tabia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njema</w:t>
      </w:r>
      <w:proofErr w:type="spellEnd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 xml:space="preserve"> – </w:t>
      </w:r>
      <w:proofErr w:type="spellStart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>Ihsani</w:t>
      </w:r>
      <w:proofErr w:type="spellEnd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>
        <w:rPr>
          <w:rFonts w:ascii="Traditional Arabic" w:hAnsi="Traditional Arabic" w:cs="Traditional Arabic"/>
          <w:b/>
          <w:bCs/>
          <w:sz w:val="28"/>
          <w:szCs w:val="28"/>
        </w:rPr>
        <w:t>(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wema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>)</w:t>
      </w:r>
      <w:r w:rsidRPr="00BA70C2">
        <w:rPr>
          <w:rFonts w:ascii="Traditional Arabic" w:hAnsi="Traditional Arabic" w:cs="Traditional Arabic"/>
          <w:sz w:val="28"/>
          <w:szCs w:val="28"/>
        </w:rPr>
        <w:br/>
      </w:r>
      <w:r w:rsidR="00B46B87"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2F068E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2F068E">
        <w:rPr>
          <w:rFonts w:ascii="Traditional Arabic" w:hAnsi="Traditional Arabic" w:cs="Traditional Arabic"/>
          <w:sz w:val="36"/>
          <w:szCs w:val="36"/>
          <w:rtl/>
        </w:rPr>
        <w:t>الإحسان</w:t>
      </w:r>
    </w:p>
    <w:p w14:paraId="78FF7E6C" w14:textId="77777777"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14:paraId="7CA1F12A" w14:textId="77777777"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الإحسان</w:t>
      </w:r>
    </w:p>
    <w:p w14:paraId="6BADC2E1" w14:textId="77777777"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2F068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041A1DDD" w14:textId="77777777"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يأمر بال</w:t>
      </w:r>
      <w:r w:rsidR="002F068E">
        <w:rPr>
          <w:rFonts w:ascii="Traditional Arabic" w:hAnsi="Traditional Arabic" w:cs="Traditional Arabic"/>
          <w:sz w:val="36"/>
          <w:szCs w:val="36"/>
          <w:rtl/>
        </w:rPr>
        <w:t>عدل والإحسان وإيتاء ذي القربى</w:t>
      </w:r>
    </w:p>
    <w:p w14:paraId="78F85EF4" w14:textId="77777777"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90 )</w:t>
      </w:r>
    </w:p>
    <w:p w14:paraId="6B5FB544" w14:textId="77777777"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2F068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51B9F101" w14:textId="77777777" w:rsidR="00B46B87" w:rsidRDefault="002F068E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كتب الإحسان على كل شيء</w:t>
      </w:r>
    </w:p>
    <w:p w14:paraId="655FA494" w14:textId="77777777" w:rsidR="00F73B0A" w:rsidRDefault="00B46B87" w:rsidP="002F06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B7A129B" w14:textId="77777777" w:rsidR="00BA70C2" w:rsidRPr="00BA70C2" w:rsidRDefault="00BA70C2" w:rsidP="00BA70C2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14:paraId="44C54064" w14:textId="217609C3" w:rsidR="00BA70C2" w:rsidRPr="00BA70C2" w:rsidRDefault="00BA70C2" w:rsidP="00BA70C2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</w:rPr>
      </w:pPr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 xml:space="preserve">Silsila </w:t>
      </w:r>
      <w:proofErr w:type="spellStart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>ya</w:t>
      </w:r>
      <w:proofErr w:type="spellEnd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Tabia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njema</w:t>
      </w:r>
      <w:proofErr w:type="spellEnd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 xml:space="preserve"> – </w:t>
      </w:r>
      <w:proofErr w:type="spellStart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>Ihsani</w:t>
      </w:r>
      <w:proofErr w:type="spellEnd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>
        <w:rPr>
          <w:rFonts w:ascii="Traditional Arabic" w:hAnsi="Traditional Arabic" w:cs="Traditional Arabic"/>
          <w:b/>
          <w:bCs/>
          <w:sz w:val="28"/>
          <w:szCs w:val="28"/>
        </w:rPr>
        <w:t>(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wema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>)</w:t>
      </w:r>
      <w:r w:rsidRPr="00BA70C2">
        <w:rPr>
          <w:rFonts w:ascii="Traditional Arabic" w:hAnsi="Traditional Arabic" w:cs="Traditional Arabic"/>
          <w:sz w:val="28"/>
          <w:szCs w:val="28"/>
        </w:rPr>
        <w:br/>
      </w:r>
      <w:proofErr w:type="spellStart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>Maadili</w:t>
      </w:r>
      <w:proofErr w:type="spellEnd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 xml:space="preserve"> Mema </w:t>
      </w:r>
      <w:proofErr w:type="spellStart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>Yaliyohimizwa</w:t>
      </w:r>
      <w:proofErr w:type="spellEnd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>na</w:t>
      </w:r>
      <w:proofErr w:type="spellEnd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 xml:space="preserve"> Dini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Kiisalamu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>na</w:t>
      </w:r>
      <w:proofErr w:type="spellEnd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>Kuamrishwa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ni</w:t>
      </w:r>
      <w:proofErr w:type="spellEnd"/>
    </w:p>
    <w:p w14:paraId="5E44230E" w14:textId="77777777" w:rsidR="00BA70C2" w:rsidRPr="00BA70C2" w:rsidRDefault="00BA70C2" w:rsidP="00BA70C2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>Ihsani (Al-Ihs</w:t>
      </w:r>
      <w:r w:rsidRPr="00BA70C2">
        <w:rPr>
          <w:rFonts w:ascii="Cambria" w:hAnsi="Cambria" w:cs="Cambria"/>
          <w:b/>
          <w:bCs/>
          <w:sz w:val="28"/>
          <w:szCs w:val="28"/>
        </w:rPr>
        <w:t>ā</w:t>
      </w:r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>n)</w:t>
      </w:r>
    </w:p>
    <w:p w14:paraId="7701AB0C" w14:textId="0E2B8E2A" w:rsidR="00BA70C2" w:rsidRPr="007755B8" w:rsidRDefault="00BA70C2" w:rsidP="00BA70C2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  <w:u w:val="single"/>
        </w:rPr>
      </w:pPr>
      <w:r w:rsidRPr="007755B8">
        <w:rPr>
          <w:rFonts w:ascii="Traditional Arabic" w:hAnsi="Traditional Arabic" w:cs="Traditional Arabic"/>
          <w:b/>
          <w:bCs/>
          <w:sz w:val="28"/>
          <w:szCs w:val="28"/>
          <w:u w:val="single"/>
        </w:rPr>
        <w:t xml:space="preserve">Mwenyezi Mungu </w:t>
      </w:r>
      <w:proofErr w:type="spellStart"/>
      <w:r w:rsidRPr="007755B8">
        <w:rPr>
          <w:rFonts w:ascii="Traditional Arabic" w:hAnsi="Traditional Arabic" w:cs="Traditional Arabic"/>
          <w:b/>
          <w:bCs/>
          <w:sz w:val="28"/>
          <w:szCs w:val="28"/>
          <w:u w:val="single"/>
        </w:rPr>
        <w:t>Mtukufu</w:t>
      </w:r>
      <w:proofErr w:type="spellEnd"/>
      <w:r w:rsidRPr="007755B8">
        <w:rPr>
          <w:rFonts w:ascii="Traditional Arabic" w:hAnsi="Traditional Arabic" w:cs="Traditional Arabic"/>
          <w:b/>
          <w:bCs/>
          <w:sz w:val="28"/>
          <w:szCs w:val="28"/>
          <w:u w:val="single"/>
        </w:rPr>
        <w:t xml:space="preserve"> </w:t>
      </w:r>
      <w:proofErr w:type="spellStart"/>
      <w:r w:rsidRPr="007755B8">
        <w:rPr>
          <w:rFonts w:ascii="Traditional Arabic" w:hAnsi="Traditional Arabic" w:cs="Traditional Arabic"/>
          <w:b/>
          <w:bCs/>
          <w:sz w:val="28"/>
          <w:szCs w:val="28"/>
          <w:u w:val="single"/>
        </w:rPr>
        <w:t>amesema</w:t>
      </w:r>
      <w:proofErr w:type="spellEnd"/>
      <w:r w:rsidRPr="007755B8">
        <w:rPr>
          <w:rFonts w:ascii="Traditional Arabic" w:hAnsi="Traditional Arabic" w:cs="Traditional Arabic"/>
          <w:b/>
          <w:bCs/>
          <w:sz w:val="28"/>
          <w:szCs w:val="28"/>
          <w:u w:val="single"/>
        </w:rPr>
        <w:t>:</w:t>
      </w:r>
      <w:r w:rsidRPr="007755B8">
        <w:rPr>
          <w:rFonts w:ascii="Traditional Arabic" w:hAnsi="Traditional Arabic" w:cs="Traditional Arabic"/>
          <w:sz w:val="28"/>
          <w:szCs w:val="28"/>
          <w:u w:val="single"/>
        </w:rPr>
        <w:br/>
      </w:r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>“</w:t>
      </w:r>
      <w:proofErr w:type="spellStart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>Hakika</w:t>
      </w:r>
      <w:proofErr w:type="spellEnd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 xml:space="preserve"> Mwenyezi </w:t>
      </w:r>
      <w:proofErr w:type="spellStart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>Mungu</w:t>
      </w:r>
      <w:proofErr w:type="spellEnd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 xml:space="preserve"> </w:t>
      </w:r>
      <w:proofErr w:type="spellStart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>anaamrisha</w:t>
      </w:r>
      <w:proofErr w:type="spellEnd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 xml:space="preserve"> </w:t>
      </w:r>
      <w:proofErr w:type="spellStart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>uadilifu</w:t>
      </w:r>
      <w:proofErr w:type="spellEnd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 xml:space="preserve"> </w:t>
      </w:r>
      <w:proofErr w:type="spellStart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>na</w:t>
      </w:r>
      <w:proofErr w:type="spellEnd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 xml:space="preserve"> </w:t>
      </w:r>
      <w:proofErr w:type="spellStart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>ihsani</w:t>
      </w:r>
      <w:proofErr w:type="spellEnd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 xml:space="preserve"> (</w:t>
      </w:r>
      <w:proofErr w:type="spellStart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>wema</w:t>
      </w:r>
      <w:proofErr w:type="spellEnd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 xml:space="preserve">), </w:t>
      </w:r>
      <w:proofErr w:type="spellStart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>na</w:t>
      </w:r>
      <w:proofErr w:type="spellEnd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 xml:space="preserve"> </w:t>
      </w:r>
      <w:proofErr w:type="spellStart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>kuwapa</w:t>
      </w:r>
      <w:proofErr w:type="spellEnd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 xml:space="preserve"> </w:t>
      </w:r>
      <w:proofErr w:type="spellStart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>jamaa</w:t>
      </w:r>
      <w:proofErr w:type="spellEnd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 xml:space="preserve"> wa </w:t>
      </w:r>
      <w:proofErr w:type="spellStart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>karibu</w:t>
      </w:r>
      <w:proofErr w:type="spellEnd"/>
      <w:r w:rsidRPr="007755B8">
        <w:rPr>
          <w:rFonts w:ascii="Traditional Arabic" w:hAnsi="Traditional Arabic" w:cs="Traditional Arabic"/>
          <w:i/>
          <w:iCs/>
          <w:sz w:val="28"/>
          <w:szCs w:val="28"/>
          <w:u w:val="single"/>
        </w:rPr>
        <w:t>.”</w:t>
      </w:r>
      <w:r w:rsidRPr="007755B8">
        <w:rPr>
          <w:rFonts w:ascii="Traditional Arabic" w:hAnsi="Traditional Arabic" w:cs="Traditional Arabic"/>
          <w:sz w:val="28"/>
          <w:szCs w:val="28"/>
          <w:u w:val="single"/>
        </w:rPr>
        <w:br/>
        <w:t>(Surat An-Nahl: 90)</w:t>
      </w:r>
    </w:p>
    <w:p w14:paraId="160BD8D5" w14:textId="61060D9C" w:rsidR="00BA70C2" w:rsidRPr="00BA70C2" w:rsidRDefault="00BA70C2" w:rsidP="00BA70C2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</w:rPr>
      </w:pP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Amesema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Mtume</w:t>
      </w:r>
      <w:proofErr w:type="spellEnd"/>
      <w:r w:rsidRPr="00BA70C2">
        <w:rPr>
          <w:rFonts w:ascii="Traditional Arabic" w:hAnsi="Traditional Arabic" w:cs="Traditional Arabic"/>
          <w:b/>
          <w:bCs/>
          <w:sz w:val="28"/>
          <w:szCs w:val="28"/>
        </w:rPr>
        <w:t xml:space="preserve"> Muhammad </w:t>
      </w:r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(Rehma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na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amani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zimikie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yey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>)</w:t>
      </w:r>
      <w:r w:rsidRPr="00BA70C2">
        <w:rPr>
          <w:rFonts w:ascii="Traditional Arabic" w:hAnsi="Traditional Arabic" w:cs="Traditional Arabic"/>
          <w:sz w:val="28"/>
          <w:szCs w:val="28"/>
        </w:rPr>
        <w:br/>
      </w:r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>“</w:t>
      </w:r>
      <w:proofErr w:type="spellStart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>Hakika</w:t>
      </w:r>
      <w:proofErr w:type="spellEnd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 xml:space="preserve"> Mwenyezi </w:t>
      </w:r>
      <w:proofErr w:type="spellStart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>Mungu</w:t>
      </w:r>
      <w:proofErr w:type="spellEnd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 xml:space="preserve"> </w:t>
      </w:r>
      <w:proofErr w:type="spellStart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>ameandika</w:t>
      </w:r>
      <w:proofErr w:type="spellEnd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 xml:space="preserve"> (</w:t>
      </w:r>
      <w:proofErr w:type="spellStart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>ameamuru</w:t>
      </w:r>
      <w:proofErr w:type="spellEnd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 xml:space="preserve">) </w:t>
      </w:r>
      <w:proofErr w:type="spellStart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>ihsani</w:t>
      </w:r>
      <w:proofErr w:type="spellEnd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 xml:space="preserve"> </w:t>
      </w:r>
      <w:proofErr w:type="spellStart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>juu</w:t>
      </w:r>
      <w:proofErr w:type="spellEnd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 xml:space="preserve"> </w:t>
      </w:r>
      <w:proofErr w:type="spellStart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>ya</w:t>
      </w:r>
      <w:proofErr w:type="spellEnd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 xml:space="preserve"> </w:t>
      </w:r>
      <w:proofErr w:type="spellStart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>kila</w:t>
      </w:r>
      <w:proofErr w:type="spellEnd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 xml:space="preserve"> </w:t>
      </w:r>
      <w:proofErr w:type="spellStart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>jambo</w:t>
      </w:r>
      <w:proofErr w:type="spellEnd"/>
      <w:r w:rsidRPr="00BA70C2">
        <w:rPr>
          <w:rFonts w:ascii="Traditional Arabic" w:hAnsi="Traditional Arabic" w:cs="Traditional Arabic"/>
          <w:i/>
          <w:iCs/>
          <w:sz w:val="28"/>
          <w:szCs w:val="28"/>
        </w:rPr>
        <w:t>.”</w:t>
      </w:r>
      <w:r w:rsidRPr="00BA70C2">
        <w:rPr>
          <w:rFonts w:ascii="Traditional Arabic" w:hAnsi="Traditional Arabic" w:cs="Traditional Arabic"/>
          <w:sz w:val="28"/>
          <w:szCs w:val="28"/>
        </w:rPr>
        <w:br/>
        <w:t>(</w:t>
      </w:r>
      <w:proofErr w:type="spellStart"/>
      <w:proofErr w:type="gramStart"/>
      <w:r w:rsidRPr="00BA70C2">
        <w:rPr>
          <w:rFonts w:ascii="Traditional Arabic" w:hAnsi="Traditional Arabic" w:cs="Traditional Arabic"/>
          <w:sz w:val="28"/>
          <w:szCs w:val="28"/>
        </w:rPr>
        <w:t>Am</w:t>
      </w:r>
      <w:r>
        <w:rPr>
          <w:rFonts w:ascii="Traditional Arabic" w:hAnsi="Traditional Arabic" w:cs="Traditional Arabic"/>
          <w:sz w:val="28"/>
          <w:szCs w:val="28"/>
        </w:rPr>
        <w:t>epokelewa</w:t>
      </w:r>
      <w:proofErr w:type="spellEnd"/>
      <w:r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BA70C2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BA70C2">
        <w:rPr>
          <w:rFonts w:ascii="Traditional Arabic" w:hAnsi="Traditional Arabic" w:cs="Traditional Arabic"/>
          <w:sz w:val="28"/>
          <w:szCs w:val="28"/>
        </w:rPr>
        <w:t>na</w:t>
      </w:r>
      <w:proofErr w:type="spellEnd"/>
      <w:proofErr w:type="gramEnd"/>
      <w:r w:rsidRPr="00BA70C2">
        <w:rPr>
          <w:rFonts w:ascii="Traditional Arabic" w:hAnsi="Traditional Arabic" w:cs="Traditional Arabic"/>
          <w:sz w:val="28"/>
          <w:szCs w:val="28"/>
        </w:rPr>
        <w:t xml:space="preserve"> Muslim)</w:t>
      </w:r>
    </w:p>
    <w:p w14:paraId="594998DA" w14:textId="77777777" w:rsidR="00BA70C2" w:rsidRPr="002F068E" w:rsidRDefault="00BA70C2" w:rsidP="002F06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sectPr w:rsidR="00BA70C2" w:rsidRPr="002F068E" w:rsidSect="003326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A1C51"/>
    <w:rsid w:val="00292F04"/>
    <w:rsid w:val="002F068E"/>
    <w:rsid w:val="003D1E22"/>
    <w:rsid w:val="00484FC1"/>
    <w:rsid w:val="004C1634"/>
    <w:rsid w:val="0056480C"/>
    <w:rsid w:val="00676301"/>
    <w:rsid w:val="00763435"/>
    <w:rsid w:val="007755B8"/>
    <w:rsid w:val="00832C97"/>
    <w:rsid w:val="00841F39"/>
    <w:rsid w:val="008F31FE"/>
    <w:rsid w:val="00970F16"/>
    <w:rsid w:val="009764A4"/>
    <w:rsid w:val="00A24E73"/>
    <w:rsid w:val="00A60BC7"/>
    <w:rsid w:val="00B140CB"/>
    <w:rsid w:val="00B46B87"/>
    <w:rsid w:val="00BA70C2"/>
    <w:rsid w:val="00C203BA"/>
    <w:rsid w:val="00C557E2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9ACFD48"/>
  <w15:docId w15:val="{2AA86076-8EF8-40E6-9E72-E5609790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292F04"/>
  </w:style>
  <w:style w:type="character" w:customStyle="1" w:styleId="apple-converted-space">
    <w:name w:val="apple-converted-space"/>
    <w:basedOn w:val="DefaultParagraphFont"/>
    <w:rsid w:val="0029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5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5</cp:revision>
  <dcterms:created xsi:type="dcterms:W3CDTF">2025-07-10T11:12:00Z</dcterms:created>
  <dcterms:modified xsi:type="dcterms:W3CDTF">2025-07-12T12:31:00Z</dcterms:modified>
</cp:coreProperties>
</file>